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before="0" w:line="276" w:lineRule="auto"/>
        <w:ind w:right="0" w:firstLine="0" w:left="0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eastAsia="Times New Roman" w:cs="Times New Roman"/>
          <w:color w:val="000000"/>
          <w:sz w:val="32"/>
          <w:highlight w:val="none"/>
          <w:u w:val="none"/>
          <w:lang w:val="ru-RU"/>
        </w:rPr>
        <w:t xml:space="preserve">Фото отчет</w:t>
      </w:r>
      <w:r>
        <w:rPr>
          <w:rFonts w:ascii="Times New Roman" w:hAnsi="Times New Roman" w:eastAsia="Times New Roman" w:cs="Times New Roman"/>
          <w:color w:val="000000"/>
          <w:sz w:val="32"/>
          <w:highlight w:val="none"/>
          <w:u w:val="none"/>
        </w:rPr>
      </w:r>
      <w:r>
        <w:rPr>
          <w:rFonts w:ascii="Times New Roman" w:hAnsi="Times New Roman" w:cs="Times New Roman"/>
          <w:sz w:val="22"/>
          <w:szCs w:val="22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before="0" w:line="276" w:lineRule="auto"/>
        <w:ind w:right="0" w:firstLine="0" w:left="0"/>
        <w:jc w:val="center"/>
        <w:rPr>
          <w:rFonts w:ascii="Times New Roman" w:hAnsi="Times New Roman" w:cs="Times New Roman"/>
          <w:color w:val="000000"/>
          <w:sz w:val="32"/>
          <w:szCs w:val="32"/>
          <w:highlight w:val="none"/>
          <w:u w:val="none"/>
        </w:rPr>
      </w:pPr>
      <w:r>
        <w:rPr>
          <w:rFonts w:ascii="Times New Roman" w:hAnsi="Times New Roman" w:eastAsia="Times New Roman" w:cs="Times New Roman"/>
          <w:color w:val="000000"/>
          <w:sz w:val="32"/>
          <w:u w:val="none"/>
        </w:rPr>
        <w:t xml:space="preserve">«Знакомство с русской избой»</w:t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cs="Times New Roman"/>
          <w:color w:val="000000"/>
          <w:sz w:val="32"/>
          <w:szCs w:val="32"/>
          <w:highlight w:val="none"/>
          <w:u w:val="none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before="0" w:line="240" w:lineRule="auto"/>
        <w:ind w:right="0" w:firstLine="360" w:left="0"/>
        <w:rPr>
          <w:rFonts w:ascii="Times New Roman" w:hAnsi="Times New Roman" w:cs="Times New Roman"/>
        </w:rPr>
      </w:pPr>
      <w:r>
        <w:rPr>
          <w:rFonts w:ascii="Times New Roman" w:hAnsi="Times New Roman" w:eastAsia="Times New Roman" w:cs="Times New Roman"/>
          <w:color w:val="111111"/>
          <w:sz w:val="27"/>
          <w:u w:val="single"/>
        </w:rPr>
        <w:t xml:space="preserve">Цель</w:t>
      </w:r>
      <w:r>
        <w:rPr>
          <w:rFonts w:ascii="Times New Roman" w:hAnsi="Times New Roman" w:eastAsia="Times New Roman" w:cs="Times New Roman"/>
          <w:color w:val="111111"/>
          <w:sz w:val="27"/>
        </w:rPr>
        <w:t xml:space="preserve">: - формирование представлений о жизни и быте </w:t>
      </w:r>
      <w:r>
        <w:rPr>
          <w:rFonts w:ascii="Times New Roman" w:hAnsi="Times New Roman" w:eastAsia="Times New Roman" w:cs="Times New Roman"/>
          <w:b/>
          <w:color w:val="111111"/>
          <w:sz w:val="27"/>
        </w:rPr>
        <w:t xml:space="preserve">русского народа</w:t>
      </w:r>
      <w:r>
        <w:rPr>
          <w:rFonts w:ascii="Times New Roman" w:hAnsi="Times New Roman" w:eastAsia="Times New Roman" w:cs="Times New Roman"/>
          <w:color w:val="111111"/>
          <w:sz w:val="27"/>
          <w:u w:val="none"/>
        </w:rPr>
        <w:t xml:space="preserve">, о его традициях.</w:t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cs="Times New Roman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before="0" w:line="240" w:lineRule="auto"/>
        <w:ind w:right="0" w:firstLine="360" w:left="0"/>
        <w:rPr>
          <w:rFonts w:ascii="Times New Roman" w:hAnsi="Times New Roman" w:cs="Times New Roman"/>
        </w:rPr>
      </w:pPr>
      <w:r>
        <w:rPr>
          <w:rFonts w:ascii="Times New Roman" w:hAnsi="Times New Roman" w:eastAsia="Times New Roman" w:cs="Times New Roman"/>
          <w:color w:val="111111"/>
          <w:sz w:val="27"/>
          <w:u w:val="single"/>
        </w:rPr>
        <w:t xml:space="preserve">Задачи</w:t>
      </w:r>
      <w:r>
        <w:rPr>
          <w:rFonts w:ascii="Times New Roman" w:hAnsi="Times New Roman" w:eastAsia="Times New Roman" w:cs="Times New Roman"/>
          <w:color w:val="111111"/>
          <w:sz w:val="27"/>
          <w:u w:val="none"/>
        </w:rPr>
        <w:t xml:space="preserve">:</w:t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cs="Times New Roman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before="0" w:line="240" w:lineRule="auto"/>
        <w:ind w:right="0" w:firstLine="360" w:left="0"/>
        <w:rPr>
          <w:rFonts w:ascii="Times New Roman" w:hAnsi="Times New Roman" w:cs="Times New Roman"/>
        </w:rPr>
      </w:pPr>
      <w:r>
        <w:rPr>
          <w:rFonts w:ascii="Times New Roman" w:hAnsi="Times New Roman" w:eastAsia="Times New Roman" w:cs="Times New Roman"/>
          <w:color w:val="111111"/>
          <w:sz w:val="27"/>
        </w:rPr>
        <w:t xml:space="preserve">1. Познакомить детей с избой – жилищем крестьянской семьи, с предметами старинного </w:t>
      </w:r>
      <w:r>
        <w:rPr>
          <w:rFonts w:ascii="Times New Roman" w:hAnsi="Times New Roman" w:eastAsia="Times New Roman" w:cs="Times New Roman"/>
          <w:b/>
          <w:color w:val="111111"/>
          <w:sz w:val="27"/>
        </w:rPr>
        <w:t xml:space="preserve">русского быта </w:t>
      </w:r>
      <w:r>
        <w:rPr>
          <w:rFonts w:ascii="Times New Roman" w:hAnsi="Times New Roman" w:eastAsia="Times New Roman" w:cs="Times New Roman"/>
          <w:i/>
          <w:color w:val="111111"/>
          <w:sz w:val="27"/>
        </w:rPr>
        <w:t xml:space="preserve">(печь, чугунок, </w:t>
      </w:r>
      <w:r>
        <w:rPr>
          <w:rFonts w:ascii="Times New Roman" w:hAnsi="Times New Roman" w:eastAsia="Times New Roman" w:cs="Times New Roman"/>
          <w:i/>
          <w:color w:val="111111"/>
          <w:sz w:val="27"/>
          <w:lang w:val="ru-RU"/>
        </w:rPr>
        <w:t xml:space="preserve">самовар, игрушками (музкалными в тои числе</w:t>
      </w:r>
      <w:r>
        <w:rPr>
          <w:rFonts w:ascii="Times New Roman" w:hAnsi="Times New Roman" w:eastAsia="Times New Roman" w:cs="Times New Roman"/>
          <w:i/>
          <w:color w:val="111111"/>
          <w:sz w:val="27"/>
        </w:rPr>
        <w:t xml:space="preserve">)</w:t>
      </w:r>
      <w:r>
        <w:rPr>
          <w:rFonts w:ascii="Times New Roman" w:hAnsi="Times New Roman" w:eastAsia="Times New Roman" w:cs="Times New Roman"/>
          <w:i/>
          <w:color w:val="111111"/>
          <w:sz w:val="27"/>
          <w:lang w:val="ru-RU"/>
        </w:rPr>
        <w:t xml:space="preserve">, русским народным играм)</w:t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cs="Times New Roman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before="0" w:line="240" w:lineRule="auto"/>
        <w:ind w:right="0" w:firstLine="360" w:left="0"/>
        <w:rPr>
          <w:rFonts w:ascii="Times New Roman" w:hAnsi="Times New Roman" w:cs="Times New Roman"/>
        </w:rPr>
      </w:pPr>
      <w:r>
        <w:rPr>
          <w:rFonts w:ascii="Times New Roman" w:hAnsi="Times New Roman" w:eastAsia="Times New Roman" w:cs="Times New Roman"/>
          <w:color w:val="111111"/>
          <w:sz w:val="27"/>
          <w:u w:val="none"/>
        </w:rPr>
        <w:t xml:space="preserve">2. Обогатить словарь детей новыми словами. Развивать грамматический строй речи.</w:t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cs="Times New Roman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hd w:val="clear" w:color="ffffff" w:fill="ffffff"/>
        <w:spacing w:after="0" w:before="0" w:line="240" w:lineRule="auto"/>
        <w:ind w:right="0" w:firstLine="360" w:left="0"/>
        <w:rPr>
          <w:rFonts w:ascii="Times New Roman" w:hAnsi="Times New Roman" w:cs="Times New Roman"/>
        </w:rPr>
      </w:pPr>
      <w:r>
        <w:rPr>
          <w:rFonts w:ascii="Times New Roman" w:hAnsi="Times New Roman" w:eastAsia="Times New Roman" w:cs="Times New Roman"/>
          <w:color w:val="111111"/>
          <w:sz w:val="27"/>
          <w:u w:val="none"/>
        </w:rPr>
        <w:t xml:space="preserve">3. Воспитывать бережное отношение к старинным вещам, народным традициям и обычаям.</w:t>
      </w:r>
      <w:r>
        <w:rPr>
          <w:rFonts w:ascii="Times New Roman" w:hAnsi="Times New Roman" w:eastAsia="Times New Roman" w:cs="Times New Roman"/>
          <w:color w:val="111111"/>
          <w:sz w:val="27"/>
          <w:u w:val="none"/>
          <w:lang w:val="ru-RU"/>
        </w:rPr>
        <w:t xml:space="preserve"> Формировать патриотизма</w:t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cs="Times New Roman"/>
        </w:rPr>
      </w:r>
    </w:p>
    <w:p>
      <w:pPr>
        <w:pBdr/>
        <w:spacing/>
        <w:ind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55319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190581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940424" cy="44553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width:467.75pt;height:350.81pt;mso-wrap-distance-left:0.00pt;mso-wrap-distance-top:0.00pt;mso-wrap-distance-right:0.00pt;mso-wrap-distance-bottom:0.00pt;z-index:1;" stroked="false">
                <v:imagedata r:id="rId8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55319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534644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40424" cy="44553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width:467.75pt;height:350.81pt;mso-wrap-distance-left:0.00pt;mso-wrap-distance-top:0.00pt;mso-wrap-distance-right:0.00pt;mso-wrap-distance-bottom:0.00pt;z-index:1;" stroked="false">
                <v:imagedata r:id="rId9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55319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6116891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40424" cy="44553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width:467.75pt;height:350.81pt;mso-wrap-distance-left:0.00pt;mso-wrap-distance-top:0.00pt;mso-wrap-distance-right:0.00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55319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06005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40424" cy="44553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width:467.75pt;height:350.81pt;mso-wrap-distance-left:0.00pt;mso-wrap-distance-top:0.00pt;mso-wrap-distance-right:0.00pt;mso-wrap-distance-bottom:0.00pt;z-index:1;" stroked="false">
                <v:imagedata r:id="rId11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55319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31509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40424" cy="44553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width:467.75pt;height:350.81pt;mso-wrap-distance-left:0.00pt;mso-wrap-distance-top:0.00pt;mso-wrap-distance-right:0.00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96040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width:467.75pt;height:352.19pt;mso-wrap-distance-left:0.00pt;mso-wrap-distance-top:0.00pt;mso-wrap-distance-right:0.00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915949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6" o:spid="_x0000_s6" type="#_x0000_t75" style="width:467.75pt;height:352.19pt;mso-wrap-distance-left:0.00pt;mso-wrap-distance-top:0.00pt;mso-wrap-distance-right:0.00pt;mso-wrap-distance-bottom:0.00pt;z-index:1;" stroked="false">
                <v:imagedata r:id="rId14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164584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7" o:spid="_x0000_s7" type="#_x0000_t75" style="width:467.75pt;height:352.19pt;mso-wrap-distance-left:0.00pt;mso-wrap-distance-top:0.00pt;mso-wrap-distance-right:0.00pt;mso-wrap-distance-bottom:0.00pt;z-index:1;" stroked="false">
                <v:imagedata r:id="rId15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377294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8" o:spid="_x0000_s8" type="#_x0000_t75" style="width:467.75pt;height:352.19pt;mso-wrap-distance-left:0.00pt;mso-wrap-distance-top:0.00pt;mso-wrap-distance-right:0.00pt;mso-wrap-distance-bottom:0.00pt;z-index:1;" stroked="false">
                <v:imagedata r:id="rId16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73745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9" o:spid="_x0000_s9" type="#_x0000_t75" style="width:467.75pt;height:352.19pt;mso-wrap-distance-left:0.00pt;mso-wrap-distance-top:0.00pt;mso-wrap-distance-right:0.00pt;mso-wrap-distance-bottom:0.00pt;z-index:1;" stroked="false">
                <v:imagedata r:id="rId17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83461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" o:spid="_x0000_s10" type="#_x0000_t75" style="width:467.75pt;height:352.19pt;mso-wrap-distance-left:0.00pt;mso-wrap-distance-top:0.00pt;mso-wrap-distance-right:0.00pt;mso-wrap-distance-bottom:0.00pt;z-index:1;" stroked="false">
                <v:imagedata r:id="rId18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3900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1" o:spid="_x0000_s11" type="#_x0000_t75" style="width:467.75pt;height:352.19pt;mso-wrap-distance-left:0.00pt;mso-wrap-distance-top:0.00pt;mso-wrap-distance-right:0.00pt;mso-wrap-distance-bottom:0.00pt;z-index:1;" stroked="false">
                <v:imagedata r:id="rId19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886652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2" o:spid="_x0000_s12" type="#_x0000_t75" style="width:467.75pt;height:352.19pt;mso-wrap-distance-left:0.00pt;mso-wrap-distance-top:0.00pt;mso-wrap-distance-right:0.00pt;mso-wrap-distance-bottom:0.00pt;z-index:1;" stroked="false">
                <v:imagedata r:id="rId20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01555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3" o:spid="_x0000_s13" type="#_x0000_t75" style="width:467.75pt;height:352.19pt;mso-wrap-distance-left:0.00pt;mso-wrap-distance-top:0.00pt;mso-wrap-distance-right:0.00pt;mso-wrap-distance-bottom:0.00pt;z-index:1;" stroked="false">
                <v:imagedata r:id="rId21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977461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4" o:spid="_x0000_s14" type="#_x0000_t75" style="width:467.75pt;height:352.19pt;mso-wrap-distance-left:0.00pt;mso-wrap-distance-top:0.00pt;mso-wrap-distance-right:0.00pt;mso-wrap-distance-bottom:0.00pt;z-index:1;" stroked="false">
                <v:imagedata r:id="rId22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1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32857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5" o:spid="_x0000_s15" type="#_x0000_t75" style="width:467.75pt;height:352.19pt;mso-wrap-distance-left:0.00pt;mso-wrap-distance-top:0.00pt;mso-wrap-distance-right:0.00pt;mso-wrap-distance-bottom:0.00pt;z-index:1;" stroked="false">
                <v:imagedata r:id="rId23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1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60217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6" o:spid="_x0000_s16" type="#_x0000_t75" style="width:467.75pt;height:352.19pt;mso-wrap-distance-left:0.00pt;mso-wrap-distance-top:0.00pt;mso-wrap-distance-right:0.00pt;mso-wrap-distance-bottom:0.00pt;z-index:1;" stroked="false">
                <v:imagedata r:id="rId24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1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34843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7" o:spid="_x0000_s17" type="#_x0000_t75" style="width:467.75pt;height:352.19pt;mso-wrap-distance-left:0.00pt;mso-wrap-distance-top:0.00pt;mso-wrap-distance-right:0.00pt;mso-wrap-distance-bottom:0.00pt;z-index:1;" stroked="false">
                <v:imagedata r:id="rId25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1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487832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8" o:spid="_x0000_s18" type="#_x0000_t75" style="width:467.75pt;height:352.19pt;mso-wrap-distance-left:0.00pt;mso-wrap-distance-top:0.00pt;mso-wrap-distance-right:0.00pt;mso-wrap-distance-bottom:0.00pt;z-index:1;" stroked="false">
                <v:imagedata r:id="rId26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2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983830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9" o:spid="_x0000_s19" type="#_x0000_t75" style="width:467.75pt;height:352.19pt;mso-wrap-distance-left:0.00pt;mso-wrap-distance-top:0.00pt;mso-wrap-distance-right:0.00pt;mso-wrap-distance-bottom:0.00pt;z-index:1;" stroked="false">
                <v:imagedata r:id="rId27" o:title=""/>
                <o:lock v:ext="edit" rotation="t"/>
              </v:shape>
            </w:pict>
          </mc:Fallback>
        </mc:AlternateContent>
      </w:r>
      <w:r/>
    </w:p>
    <w:sectPr>
      <w:footnotePr/>
      <w:endnotePr/>
      <w:type w:val="nextPage"/>
      <w:pgSz w:h="16838" w:orient="landscape" w:w="11906"/>
      <w:pgMar w:top="1134" w:right="850" w:bottom="1134" w:left="1701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basedOn w:val="830"/>
    <w:next w:val="830"/>
    <w:link w:val="655"/>
    <w:uiPriority w:val="9"/>
    <w:qFormat/>
    <w:pPr>
      <w:keepNext w:val="true"/>
      <w:keepLines w:val="true"/>
      <w:pBdr/>
      <w:spacing w:after="200" w:before="480"/>
      <w:ind/>
      <w:outlineLvl w:val="0"/>
    </w:pPr>
    <w:rPr>
      <w:rFonts w:ascii="Arial" w:hAnsi="Arial" w:eastAsia="Arial" w:cs="Arial"/>
      <w:sz w:val="40"/>
      <w:szCs w:val="40"/>
    </w:rPr>
  </w:style>
  <w:style w:type="character" w:styleId="655">
    <w:name w:val="Heading 1 Char"/>
    <w:link w:val="654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paragraph" w:styleId="656">
    <w:name w:val="Heading 2"/>
    <w:basedOn w:val="830"/>
    <w:next w:val="830"/>
    <w:link w:val="657"/>
    <w:uiPriority w:val="9"/>
    <w:unhideWhenUsed/>
    <w:qFormat/>
    <w:pPr>
      <w:keepNext w:val="true"/>
      <w:keepLines w:val="true"/>
      <w:pBdr/>
      <w:spacing w:after="200" w:before="360"/>
      <w:ind/>
      <w:outlineLvl w:val="1"/>
    </w:pPr>
    <w:rPr>
      <w:rFonts w:ascii="Arial" w:hAnsi="Arial" w:eastAsia="Arial" w:cs="Arial"/>
      <w:sz w:val="34"/>
    </w:rPr>
  </w:style>
  <w:style w:type="character" w:styleId="657">
    <w:name w:val="Heading 2 Char"/>
    <w:link w:val="656"/>
    <w:uiPriority w:val="9"/>
    <w:pPr>
      <w:pBdr/>
      <w:spacing/>
      <w:ind/>
    </w:pPr>
    <w:rPr>
      <w:rFonts w:ascii="Arial" w:hAnsi="Arial" w:eastAsia="Arial" w:cs="Arial"/>
      <w:sz w:val="34"/>
    </w:rPr>
  </w:style>
  <w:style w:type="paragraph" w:styleId="658">
    <w:name w:val="Heading 3"/>
    <w:basedOn w:val="830"/>
    <w:next w:val="830"/>
    <w:link w:val="659"/>
    <w:uiPriority w:val="9"/>
    <w:unhideWhenUsed/>
    <w:qFormat/>
    <w:pPr>
      <w:keepNext w:val="true"/>
      <w:keepLines w:val="true"/>
      <w:pBdr/>
      <w:spacing w:after="200" w:before="320"/>
      <w:ind/>
      <w:outlineLvl w:val="2"/>
    </w:pPr>
    <w:rPr>
      <w:rFonts w:ascii="Arial" w:hAnsi="Arial" w:eastAsia="Arial" w:cs="Arial"/>
      <w:sz w:val="30"/>
      <w:szCs w:val="30"/>
    </w:rPr>
  </w:style>
  <w:style w:type="character" w:styleId="659">
    <w:name w:val="Heading 3 Char"/>
    <w:link w:val="658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paragraph" w:styleId="660">
    <w:name w:val="Heading 4"/>
    <w:basedOn w:val="830"/>
    <w:next w:val="830"/>
    <w:link w:val="661"/>
    <w:uiPriority w:val="9"/>
    <w:unhideWhenUsed/>
    <w:qFormat/>
    <w:pPr>
      <w:keepNext w:val="true"/>
      <w:keepLines w:val="true"/>
      <w:pBdr/>
      <w:spacing w:after="200" w:before="320"/>
      <w:ind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1">
    <w:name w:val="Heading 4 Char"/>
    <w:link w:val="660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paragraph" w:styleId="662">
    <w:name w:val="Heading 5"/>
    <w:basedOn w:val="830"/>
    <w:next w:val="830"/>
    <w:link w:val="663"/>
    <w:uiPriority w:val="9"/>
    <w:unhideWhenUsed/>
    <w:qFormat/>
    <w:pPr>
      <w:keepNext w:val="true"/>
      <w:keepLines w:val="true"/>
      <w:pBdr/>
      <w:spacing w:after="200" w:before="320"/>
      <w:ind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3">
    <w:name w:val="Heading 5 Char"/>
    <w:link w:val="662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paragraph" w:styleId="664">
    <w:name w:val="Heading 6"/>
    <w:basedOn w:val="830"/>
    <w:next w:val="830"/>
    <w:link w:val="665"/>
    <w:uiPriority w:val="9"/>
    <w:unhideWhenUsed/>
    <w:qFormat/>
    <w:pPr>
      <w:keepNext w:val="true"/>
      <w:keepLines w:val="true"/>
      <w:pBdr/>
      <w:spacing w:after="200" w:before="320"/>
      <w:ind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5">
    <w:name w:val="Heading 6 Char"/>
    <w:link w:val="664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paragraph" w:styleId="666">
    <w:name w:val="Heading 7"/>
    <w:basedOn w:val="830"/>
    <w:next w:val="830"/>
    <w:link w:val="667"/>
    <w:uiPriority w:val="9"/>
    <w:unhideWhenUsed/>
    <w:qFormat/>
    <w:pPr>
      <w:keepNext w:val="true"/>
      <w:keepLines w:val="true"/>
      <w:pBdr/>
      <w:spacing w:after="200" w:before="320"/>
      <w:ind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7">
    <w:name w:val="Heading 7 Char"/>
    <w:link w:val="666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668">
    <w:name w:val="Heading 8"/>
    <w:basedOn w:val="830"/>
    <w:next w:val="830"/>
    <w:link w:val="669"/>
    <w:uiPriority w:val="9"/>
    <w:unhideWhenUsed/>
    <w:qFormat/>
    <w:pPr>
      <w:keepNext w:val="true"/>
      <w:keepLines w:val="true"/>
      <w:pBdr/>
      <w:spacing w:after="200" w:before="320"/>
      <w:ind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9">
    <w:name w:val="Heading 8 Char"/>
    <w:link w:val="668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paragraph" w:styleId="670">
    <w:name w:val="Heading 9"/>
    <w:basedOn w:val="830"/>
    <w:next w:val="830"/>
    <w:link w:val="671"/>
    <w:uiPriority w:val="9"/>
    <w:unhideWhenUsed/>
    <w:qFormat/>
    <w:pPr>
      <w:keepNext w:val="true"/>
      <w:keepLines w:val="true"/>
      <w:pBdr/>
      <w:spacing w:after="200" w:before="320"/>
      <w:ind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1">
    <w:name w:val="Heading 9 Char"/>
    <w:link w:val="670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paragraph" w:styleId="672">
    <w:name w:val="Title"/>
    <w:basedOn w:val="830"/>
    <w:next w:val="830"/>
    <w:link w:val="673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673">
    <w:name w:val="Title Char"/>
    <w:link w:val="672"/>
    <w:uiPriority w:val="10"/>
    <w:pPr>
      <w:pBdr/>
      <w:spacing/>
      <w:ind/>
    </w:pPr>
    <w:rPr>
      <w:sz w:val="48"/>
      <w:szCs w:val="48"/>
    </w:rPr>
  </w:style>
  <w:style w:type="paragraph" w:styleId="674">
    <w:name w:val="Subtitle"/>
    <w:basedOn w:val="830"/>
    <w:next w:val="830"/>
    <w:link w:val="675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675">
    <w:name w:val="Subtitle Char"/>
    <w:link w:val="674"/>
    <w:uiPriority w:val="11"/>
    <w:pPr>
      <w:pBdr/>
      <w:spacing/>
      <w:ind/>
    </w:pPr>
    <w:rPr>
      <w:sz w:val="24"/>
      <w:szCs w:val="24"/>
    </w:rPr>
  </w:style>
  <w:style w:type="paragraph" w:styleId="676">
    <w:name w:val="Quote"/>
    <w:basedOn w:val="830"/>
    <w:next w:val="830"/>
    <w:link w:val="677"/>
    <w:uiPriority w:val="29"/>
    <w:qFormat/>
    <w:pPr>
      <w:pBdr/>
      <w:spacing/>
      <w:ind w:right="720" w:left="720"/>
    </w:pPr>
    <w:rPr>
      <w:i/>
    </w:rPr>
  </w:style>
  <w:style w:type="character" w:styleId="677">
    <w:name w:val="Quote Char"/>
    <w:link w:val="676"/>
    <w:uiPriority w:val="29"/>
    <w:pPr>
      <w:pBdr/>
      <w:spacing/>
      <w:ind/>
    </w:pPr>
    <w:rPr>
      <w:i/>
    </w:rPr>
  </w:style>
  <w:style w:type="paragraph" w:styleId="678">
    <w:name w:val="Intense Quote"/>
    <w:basedOn w:val="830"/>
    <w:next w:val="830"/>
    <w:link w:val="679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spacing/>
      <w:ind w:right="720" w:left="720"/>
      <w:contextualSpacing w:val="false"/>
    </w:pPr>
    <w:rPr>
      <w:i/>
    </w:rPr>
  </w:style>
  <w:style w:type="character" w:styleId="679">
    <w:name w:val="Intense Quote Char"/>
    <w:link w:val="678"/>
    <w:uiPriority w:val="30"/>
    <w:pPr>
      <w:pBdr/>
      <w:spacing/>
      <w:ind/>
    </w:pPr>
    <w:rPr>
      <w:i/>
    </w:rPr>
  </w:style>
  <w:style w:type="paragraph" w:styleId="680">
    <w:name w:val="Header"/>
    <w:basedOn w:val="830"/>
    <w:link w:val="681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681">
    <w:name w:val="Header Char"/>
    <w:link w:val="680"/>
    <w:uiPriority w:val="99"/>
    <w:pPr>
      <w:pBdr/>
      <w:spacing/>
      <w:ind/>
    </w:pPr>
  </w:style>
  <w:style w:type="paragraph" w:styleId="682">
    <w:name w:val="Footer"/>
    <w:basedOn w:val="830"/>
    <w:link w:val="685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683">
    <w:name w:val="Footer Char"/>
    <w:link w:val="682"/>
    <w:uiPriority w:val="99"/>
    <w:pPr>
      <w:pBdr/>
      <w:spacing/>
      <w:ind/>
    </w:pPr>
  </w:style>
  <w:style w:type="paragraph" w:styleId="684">
    <w:name w:val="Caption"/>
    <w:basedOn w:val="830"/>
    <w:next w:val="830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685">
    <w:name w:val="Caption Char"/>
    <w:basedOn w:val="684"/>
    <w:link w:val="682"/>
    <w:uiPriority w:val="99"/>
    <w:pPr>
      <w:pBdr/>
      <w:spacing/>
      <w:ind/>
    </w:pPr>
  </w:style>
  <w:style w:type="table" w:styleId="686">
    <w:name w:val="Table Grid"/>
    <w:basedOn w:val="831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7">
    <w:name w:val="Table Grid Light"/>
    <w:basedOn w:val="831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8">
    <w:name w:val="Plain Table 1"/>
    <w:basedOn w:val="831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9">
    <w:name w:val="Plain Table 2"/>
    <w:basedOn w:val="831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0">
    <w:name w:val="Plain Table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1">
    <w:name w:val="Plain Table 4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2">
    <w:name w:val="Plain Table 5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3">
    <w:name w:val="Grid Table 1 Light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4">
    <w:name w:val="Grid Table 1 Light - Accent 1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5">
    <w:name w:val="Grid Table 1 Light - Accent 2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6">
    <w:name w:val="Grid Table 1 Light - Accent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7">
    <w:name w:val="Grid Table 1 Light - Accent 4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8">
    <w:name w:val="Grid Table 1 Light - Accent 5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9">
    <w:name w:val="Grid Table 1 Light - Accent 6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0">
    <w:name w:val="Grid Table 2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1">
    <w:name w:val="Grid Table 2 - Accent 1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2">
    <w:name w:val="Grid Table 2 - Accent 2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3">
    <w:name w:val="Grid Table 2 - Accent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4">
    <w:name w:val="Grid Table 2 - Accent 4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5">
    <w:name w:val="Grid Table 2 - Accent 5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6">
    <w:name w:val="Grid Table 2 - Accent 6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7">
    <w:name w:val="Grid Table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8">
    <w:name w:val="Grid Table 3 - Accent 1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9">
    <w:name w:val="Grid Table 3 - Accent 2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0">
    <w:name w:val="Grid Table 3 - Accent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>
    <w:name w:val="Grid Table 3 - Accent 4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>
    <w:name w:val="Grid Table 3 - Accent 5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>
    <w:name w:val="Grid Table 3 - Accent 6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4">
    <w:name w:val="Grid Table 4"/>
    <w:basedOn w:val="831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5">
    <w:name w:val="Grid Table 4 - Accent 1"/>
    <w:basedOn w:val="831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6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6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6">
    <w:name w:val="Grid Table 4 - Accent 2"/>
    <w:basedOn w:val="831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7">
    <w:name w:val="Grid Table 4 - Accent 3"/>
    <w:basedOn w:val="831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8">
    <w:name w:val="Grid Table 4 - Accent 4"/>
    <w:basedOn w:val="831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9">
    <w:name w:val="Grid Table 4 - Accent 5"/>
    <w:basedOn w:val="831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0">
    <w:name w:val="Grid Table 4 - Accent 6"/>
    <w:basedOn w:val="831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>
    <w:name w:val="Grid Table 5 Dark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>
    <w:name w:val="Grid Table 5 Dark- Accent 1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2eb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2eb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>
    <w:name w:val="Grid Table 5 Dark - Accent 2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6c3a1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6c3a1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>
    <w:name w:val="Grid Table 5 Dark - Accent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>
    <w:name w:val="Grid Table 5 Dark- Accent 4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ee189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ee189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>
    <w:name w:val="Grid Table 5 Dark - Accent 5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abfe3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abfe3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>
    <w:name w:val="Grid Table 5 Dark - Accent 6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e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e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>
    <w:name w:val="Grid Table 6 Colorful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29">
    <w:name w:val="Grid Table 6 Colorful - Accent 1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0">
    <w:name w:val="Grid Table 6 Colorful - Accent 2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1">
    <w:name w:val="Grid Table 6 Colorful - Accent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2">
    <w:name w:val="Grid Table 6 Colorful - Accent 4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3">
    <w:name w:val="Grid Table 6 Colorful - Accent 5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4">
    <w:name w:val="Grid Table 6 Colorful - Accent 6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5">
    <w:name w:val="Grid Table 7 Colorful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6">
    <w:name w:val="Grid Table 7 Colorful - Accent 1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7">
    <w:name w:val="Grid Table 7 Colorful - Accent 2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>
    <w:name w:val="Grid Table 7 Colorful - Accent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>
    <w:name w:val="Grid Table 7 Colorful - Accent 4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>
    <w:name w:val="Grid Table 7 Colorful - Accent 5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rPr>
        <w:rFonts w:ascii="Arial" w:hAnsi="Arial"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>
    <w:name w:val="Grid Table 7 Colorful - Accent 6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rPr>
        <w:rFonts w:ascii="Arial" w:hAnsi="Arial"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>
    <w:name w:val="List Table 1 Light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>
    <w:name w:val="List Table 1 Light - Accent 1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4">
    <w:name w:val="List Table 1 Light - Accent 2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5">
    <w:name w:val="List Table 1 Light - Accent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6">
    <w:name w:val="List Table 1 Light - Accent 4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List Table 1 Light - Accent 5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List Table 1 Light - Accent 6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List Table 2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List Table 2 - Accent 1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List Table 2 - Accent 2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List Table 2 - Accent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List Table 2 - Accent 4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List Table 2 - Accent 5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List Table 2 - Accent 6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List Table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List Table 3 - Accent 1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List Table 3 - Accent 2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List Table 3 - Accent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List Table 3 - Accent 4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List Table 3 - Accent 5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List Table 3 - Accent 6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List Table 4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List Table 4 - Accent 1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List Table 4 - Accent 2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List Table 4 - Accent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List Table 4 - Accent 4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List Table 4 - Accent 5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List Table 4 - Accent 6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List Table 5 Dark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List Table 5 Dark - Accent 1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List Table 5 Dark - Accent 2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List Table 5 Dark - Accent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List Table 5 Dark - Accent 4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List Table 5 Dark - Accent 5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List Table 5 Dark - Accent 6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List Table 6 Colorful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List Table 6 Colorful - Accent 1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List Table 6 Colorful - Accent 2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List Table 6 Colorful - Accent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List Table 6 Colorful - Accent 4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List Table 6 Colorful - Accent 5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List Table 6 Colorful - Accent 6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List Table 7 Colorful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List Table 7 Colorful - Accent 1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List Table 7 Colorful - Accent 2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List Table 7 Colorful - Accent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List Table 7 Colorful - Accent 4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List Table 7 Colorful - Accent 5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List Table 7 Colorful - Accent 6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Lined - Accent"/>
    <w:basedOn w:val="831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Lined - Accent 1"/>
    <w:basedOn w:val="831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Lined - Accent 2"/>
    <w:basedOn w:val="831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Lined - Accent 3"/>
    <w:basedOn w:val="831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Lined - Accent 4"/>
    <w:basedOn w:val="831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Lined - Accent 5"/>
    <w:basedOn w:val="831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7">
    <w:name w:val="Lined - Accent 6"/>
    <w:basedOn w:val="831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8">
    <w:name w:val="Bordered &amp; Lined - Accent"/>
    <w:basedOn w:val="831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9">
    <w:name w:val="Bordered &amp; Lined - Accent 1"/>
    <w:basedOn w:val="831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0">
    <w:name w:val="Bordered &amp; Lined - Accent 2"/>
    <w:basedOn w:val="831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1">
    <w:name w:val="Bordered &amp; Lined - Accent 3"/>
    <w:basedOn w:val="831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2">
    <w:name w:val="Bordered &amp; Lined - Accent 4"/>
    <w:basedOn w:val="831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3">
    <w:name w:val="Bordered &amp; Lined - Accent 5"/>
    <w:basedOn w:val="831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4">
    <w:name w:val="Bordered &amp; Lined - Accent 6"/>
    <w:basedOn w:val="831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5">
    <w:name w:val="Bordered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6">
    <w:name w:val="Bordered - Accent 1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7">
    <w:name w:val="Bordered - Accent 2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8">
    <w:name w:val="Bordered - Accent 3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9">
    <w:name w:val="Bordered - Accent 4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0">
    <w:name w:val="Bordered - Accent 5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1">
    <w:name w:val="Bordered - Accent 6"/>
    <w:basedOn w:val="83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812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813">
    <w:name w:val="footnote text"/>
    <w:basedOn w:val="830"/>
    <w:link w:val="814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814">
    <w:name w:val="Footnote Text Char"/>
    <w:link w:val="813"/>
    <w:uiPriority w:val="99"/>
    <w:pPr>
      <w:pBdr/>
      <w:spacing/>
      <w:ind/>
    </w:pPr>
    <w:rPr>
      <w:sz w:val="18"/>
    </w:rPr>
  </w:style>
  <w:style w:type="character" w:styleId="815">
    <w:name w:val="footnote reference"/>
    <w:uiPriority w:val="99"/>
    <w:unhideWhenUsed/>
    <w:pPr>
      <w:pBdr/>
      <w:spacing/>
      <w:ind/>
    </w:pPr>
    <w:rPr>
      <w:vertAlign w:val="superscript"/>
    </w:rPr>
  </w:style>
  <w:style w:type="paragraph" w:styleId="816">
    <w:name w:val="endnote text"/>
    <w:basedOn w:val="830"/>
    <w:link w:val="817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817">
    <w:name w:val="Endnote Text Char"/>
    <w:link w:val="816"/>
    <w:uiPriority w:val="99"/>
    <w:pPr>
      <w:pBdr/>
      <w:spacing/>
      <w:ind/>
    </w:pPr>
    <w:rPr>
      <w:sz w:val="20"/>
    </w:rPr>
  </w:style>
  <w:style w:type="character" w:styleId="818">
    <w:name w:val="endnote reference"/>
    <w:uiPriority w:val="99"/>
    <w:semiHidden/>
    <w:unhideWhenUsed/>
    <w:pPr>
      <w:pBdr/>
      <w:spacing/>
      <w:ind/>
    </w:pPr>
    <w:rPr>
      <w:vertAlign w:val="superscript"/>
    </w:rPr>
  </w:style>
  <w:style w:type="paragraph" w:styleId="819">
    <w:name w:val="toc 1"/>
    <w:basedOn w:val="830"/>
    <w:next w:val="830"/>
    <w:uiPriority w:val="39"/>
    <w:unhideWhenUsed/>
    <w:pPr>
      <w:pBdr/>
      <w:spacing w:after="57"/>
      <w:ind w:right="0" w:firstLine="0" w:left="0"/>
    </w:pPr>
  </w:style>
  <w:style w:type="paragraph" w:styleId="820">
    <w:name w:val="toc 2"/>
    <w:basedOn w:val="830"/>
    <w:next w:val="830"/>
    <w:uiPriority w:val="39"/>
    <w:unhideWhenUsed/>
    <w:pPr>
      <w:pBdr/>
      <w:spacing w:after="57"/>
      <w:ind w:right="0" w:firstLine="0" w:left="283"/>
    </w:pPr>
  </w:style>
  <w:style w:type="paragraph" w:styleId="821">
    <w:name w:val="toc 3"/>
    <w:basedOn w:val="830"/>
    <w:next w:val="830"/>
    <w:uiPriority w:val="39"/>
    <w:unhideWhenUsed/>
    <w:pPr>
      <w:pBdr/>
      <w:spacing w:after="57"/>
      <w:ind w:right="0" w:firstLine="0" w:left="567"/>
    </w:pPr>
  </w:style>
  <w:style w:type="paragraph" w:styleId="822">
    <w:name w:val="toc 4"/>
    <w:basedOn w:val="830"/>
    <w:next w:val="830"/>
    <w:uiPriority w:val="39"/>
    <w:unhideWhenUsed/>
    <w:pPr>
      <w:pBdr/>
      <w:spacing w:after="57"/>
      <w:ind w:right="0" w:firstLine="0" w:left="850"/>
    </w:pPr>
  </w:style>
  <w:style w:type="paragraph" w:styleId="823">
    <w:name w:val="toc 5"/>
    <w:basedOn w:val="830"/>
    <w:next w:val="830"/>
    <w:uiPriority w:val="39"/>
    <w:unhideWhenUsed/>
    <w:pPr>
      <w:pBdr/>
      <w:spacing w:after="57"/>
      <w:ind w:right="0" w:firstLine="0" w:left="1134"/>
    </w:pPr>
  </w:style>
  <w:style w:type="paragraph" w:styleId="824">
    <w:name w:val="toc 6"/>
    <w:basedOn w:val="830"/>
    <w:next w:val="830"/>
    <w:uiPriority w:val="39"/>
    <w:unhideWhenUsed/>
    <w:pPr>
      <w:pBdr/>
      <w:spacing w:after="57"/>
      <w:ind w:right="0" w:firstLine="0" w:left="1417"/>
    </w:pPr>
  </w:style>
  <w:style w:type="paragraph" w:styleId="825">
    <w:name w:val="toc 7"/>
    <w:basedOn w:val="830"/>
    <w:next w:val="830"/>
    <w:uiPriority w:val="39"/>
    <w:unhideWhenUsed/>
    <w:pPr>
      <w:pBdr/>
      <w:spacing w:after="57"/>
      <w:ind w:right="0" w:firstLine="0" w:left="1701"/>
    </w:pPr>
  </w:style>
  <w:style w:type="paragraph" w:styleId="826">
    <w:name w:val="toc 8"/>
    <w:basedOn w:val="830"/>
    <w:next w:val="830"/>
    <w:uiPriority w:val="39"/>
    <w:unhideWhenUsed/>
    <w:pPr>
      <w:pBdr/>
      <w:spacing w:after="57"/>
      <w:ind w:right="0" w:firstLine="0" w:left="1984"/>
    </w:pPr>
  </w:style>
  <w:style w:type="paragraph" w:styleId="827">
    <w:name w:val="toc 9"/>
    <w:basedOn w:val="830"/>
    <w:next w:val="830"/>
    <w:uiPriority w:val="39"/>
    <w:unhideWhenUsed/>
    <w:pPr>
      <w:pBdr/>
      <w:spacing w:after="57"/>
      <w:ind w:right="0" w:firstLine="0" w:left="2268"/>
    </w:pPr>
  </w:style>
  <w:style w:type="paragraph" w:styleId="828">
    <w:name w:val="TOC Heading"/>
    <w:uiPriority w:val="39"/>
    <w:unhideWhenUsed/>
    <w:pPr>
      <w:pBdr/>
      <w:spacing/>
      <w:ind/>
    </w:pPr>
  </w:style>
  <w:style w:type="paragraph" w:styleId="829">
    <w:name w:val="table of figures"/>
    <w:basedOn w:val="830"/>
    <w:next w:val="830"/>
    <w:uiPriority w:val="99"/>
    <w:unhideWhenUsed/>
    <w:pPr>
      <w:pBdr/>
      <w:spacing w:after="0" w:afterAutospacing="0"/>
      <w:ind/>
    </w:pPr>
  </w:style>
  <w:style w:type="paragraph" w:styleId="830" w:default="1">
    <w:name w:val="Normal"/>
    <w:qFormat/>
    <w:pPr>
      <w:pBdr/>
      <w:spacing/>
      <w:ind/>
    </w:pPr>
  </w:style>
  <w:style w:type="table" w:styleId="831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832" w:default="1">
    <w:name w:val="No List"/>
    <w:uiPriority w:val="99"/>
    <w:semiHidden/>
    <w:unhideWhenUsed/>
    <w:pPr>
      <w:pBdr/>
      <w:spacing/>
      <w:ind/>
    </w:pPr>
  </w:style>
  <w:style w:type="paragraph" w:styleId="833">
    <w:name w:val="No Spacing"/>
    <w:basedOn w:val="830"/>
    <w:uiPriority w:val="1"/>
    <w:qFormat/>
    <w:pPr>
      <w:pBdr/>
      <w:spacing w:after="0" w:line="240" w:lineRule="auto"/>
      <w:ind/>
    </w:pPr>
  </w:style>
  <w:style w:type="paragraph" w:styleId="834">
    <w:name w:val="List Paragraph"/>
    <w:basedOn w:val="830"/>
    <w:uiPriority w:val="34"/>
    <w:qFormat/>
    <w:pPr>
      <w:pBdr/>
      <w:spacing/>
      <w:ind w:left="720"/>
      <w:contextualSpacing w:val="true"/>
    </w:pPr>
  </w:style>
  <w:style w:type="character" w:styleId="835" w:default="1">
    <w:name w:val="Default Paragraph Font"/>
    <w:uiPriority w:val="1"/>
    <w:semiHidden/>
    <w:unhideWhenUsed/>
    <w:pPr>
      <w:pBdr/>
      <w:spacing/>
      <w:ind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jpg"/><Relationship Id="rId15" Type="http://schemas.openxmlformats.org/officeDocument/2006/relationships/image" Target="media/image8.jpg"/><Relationship Id="rId16" Type="http://schemas.openxmlformats.org/officeDocument/2006/relationships/image" Target="media/image9.jpg"/><Relationship Id="rId17" Type="http://schemas.openxmlformats.org/officeDocument/2006/relationships/image" Target="media/image10.jpg"/><Relationship Id="rId18" Type="http://schemas.openxmlformats.org/officeDocument/2006/relationships/image" Target="media/image11.jpg"/><Relationship Id="rId19" Type="http://schemas.openxmlformats.org/officeDocument/2006/relationships/image" Target="media/image12.jpg"/><Relationship Id="rId20" Type="http://schemas.openxmlformats.org/officeDocument/2006/relationships/image" Target="media/image13.jpg"/><Relationship Id="rId21" Type="http://schemas.openxmlformats.org/officeDocument/2006/relationships/image" Target="media/image14.jpg"/><Relationship Id="rId22" Type="http://schemas.openxmlformats.org/officeDocument/2006/relationships/image" Target="media/image15.jpg"/><Relationship Id="rId23" Type="http://schemas.openxmlformats.org/officeDocument/2006/relationships/image" Target="media/image16.jpg"/><Relationship Id="rId24" Type="http://schemas.openxmlformats.org/officeDocument/2006/relationships/image" Target="media/image17.jpg"/><Relationship Id="rId25" Type="http://schemas.openxmlformats.org/officeDocument/2006/relationships/image" Target="media/image18.jpg"/><Relationship Id="rId26" Type="http://schemas.openxmlformats.org/officeDocument/2006/relationships/image" Target="media/image19.jpg"/><Relationship Id="rId27" Type="http://schemas.openxmlformats.org/officeDocument/2006/relationships/image" Target="media/image20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ONLYOFFICE/7.5.1.23</Application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2</cp:revision>
  <dcterms:modified xsi:type="dcterms:W3CDTF">2025-06-16T04:36:08Z</dcterms:modified>
</cp:coreProperties>
</file>