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suppressLineNumbers w:val="false"/>
        <w:pBdr/>
        <w:spacing/>
        <w:ind w:right="-24" w:firstLine="850" w:left="0"/>
        <w:jc w:val="center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  <w:t xml:space="preserve">МУНИЦИПАЛЬНОН БЮДЖЕТНОЕ ДОШКОЛЬНОЕ ОБРАЗОВАТЕЛЬНОЕ УЧРЕЖДЕНИЕ ДЕТСКИЙ САД «КРАСНАЯ ШАПОЧКА» ПГТ.ФЕВРАЛЬСК</w:t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center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/>
          <w:bCs/>
          <w:sz w:val="23"/>
        </w:rPr>
      </w:pPr>
      <w:r>
        <w:rPr>
          <w:b/>
          <w:bCs/>
          <w:sz w:val="23"/>
        </w:rPr>
      </w:r>
      <w:r>
        <w:rPr>
          <w:b/>
          <w:bCs/>
          <w:sz w:val="23"/>
        </w:rPr>
      </w:r>
      <w:r>
        <w:rPr>
          <w:b/>
          <w:bCs/>
          <w:sz w:val="23"/>
        </w:rPr>
      </w:r>
    </w:p>
    <w:p>
      <w:pPr>
        <w:pStyle w:val="880"/>
        <w:suppressLineNumbers w:val="false"/>
        <w:pBdr/>
        <w:spacing w:before="87" w:line="322" w:lineRule="exact"/>
        <w:ind w:right="-24" w:firstLine="850" w:left="0"/>
        <w:jc w:val="center"/>
        <w:rPr>
          <w:b/>
          <w:bCs/>
        </w:rPr>
      </w:pPr>
      <w:r>
        <w:rPr>
          <w:b/>
          <w:bCs/>
        </w:rPr>
        <w:t xml:space="preserve">АНАЛИЗ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 w:before="0"/>
        <w:ind w:right="-24" w:firstLine="850"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воспитательно - образовательной работы</w:t>
      </w:r>
      <w:r>
        <w:rPr>
          <w:b/>
          <w:bCs/>
          <w:spacing w:val="1"/>
          <w:sz w:val="28"/>
        </w:rPr>
        <w:t xml:space="preserve"> </w:t>
      </w:r>
      <w:r>
        <w:rPr>
          <w:b/>
          <w:bCs/>
          <w:sz w:val="28"/>
        </w:rPr>
        <w:t xml:space="preserve">Муниципального</w:t>
      </w:r>
      <w:r>
        <w:rPr>
          <w:b/>
          <w:bCs/>
          <w:spacing w:val="16"/>
          <w:sz w:val="28"/>
        </w:rPr>
        <w:t xml:space="preserve"> </w:t>
      </w:r>
      <w:r>
        <w:rPr>
          <w:b/>
          <w:bCs/>
          <w:sz w:val="28"/>
        </w:rPr>
        <w:t xml:space="preserve">бюджетного</w:t>
      </w:r>
      <w:r>
        <w:rPr>
          <w:b/>
          <w:bCs/>
          <w:spacing w:val="12"/>
          <w:sz w:val="28"/>
        </w:rPr>
        <w:t xml:space="preserve"> </w:t>
      </w:r>
      <w:r>
        <w:rPr>
          <w:b/>
          <w:bCs/>
          <w:sz w:val="28"/>
        </w:rPr>
        <w:t xml:space="preserve">дошкольного образовательного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80"/>
        <w:suppressLineNumbers w:val="false"/>
        <w:pBdr/>
        <w:spacing w:line="321" w:lineRule="exact"/>
        <w:ind w:right="-24" w:firstLine="850" w:left="0"/>
        <w:jc w:val="center"/>
        <w:rPr>
          <w:b/>
          <w:bCs/>
        </w:rPr>
      </w:pPr>
      <w:r>
        <w:rPr>
          <w:b/>
          <w:bCs/>
        </w:rPr>
        <w:t xml:space="preserve">учреждения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 w:before="0"/>
        <w:ind w:right="-24" w:firstLine="850"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Детский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z w:val="28"/>
        </w:rPr>
        <w:t xml:space="preserve">сад</w:t>
      </w:r>
      <w:r>
        <w:rPr>
          <w:b/>
          <w:bCs/>
          <w:spacing w:val="-7"/>
          <w:sz w:val="28"/>
        </w:rPr>
        <w:t xml:space="preserve"> </w:t>
      </w:r>
      <w:r>
        <w:rPr>
          <w:b/>
          <w:bCs/>
          <w:sz w:val="28"/>
        </w:rPr>
        <w:t xml:space="preserve">«Красная</w:t>
      </w:r>
      <w:r>
        <w:rPr>
          <w:b/>
          <w:bCs/>
          <w:spacing w:val="-3"/>
          <w:sz w:val="28"/>
        </w:rPr>
        <w:t xml:space="preserve"> </w:t>
      </w:r>
      <w:r>
        <w:rPr>
          <w:b/>
          <w:bCs/>
          <w:sz w:val="28"/>
        </w:rPr>
        <w:t xml:space="preserve">шапочка»</w:t>
      </w:r>
      <w:r>
        <w:rPr>
          <w:b/>
          <w:bCs/>
          <w:spacing w:val="-6"/>
          <w:sz w:val="28"/>
        </w:rPr>
        <w:t xml:space="preserve"> </w:t>
      </w:r>
      <w:r>
        <w:rPr>
          <w:b/>
          <w:bCs/>
          <w:sz w:val="28"/>
        </w:rPr>
        <w:t xml:space="preserve">пгт.</w:t>
      </w:r>
      <w:r>
        <w:rPr>
          <w:b/>
          <w:bCs/>
          <w:spacing w:val="-3"/>
          <w:sz w:val="28"/>
        </w:rPr>
        <w:t xml:space="preserve"> </w:t>
      </w:r>
      <w:r>
        <w:rPr>
          <w:b/>
          <w:bCs/>
          <w:sz w:val="28"/>
        </w:rPr>
        <w:t xml:space="preserve">Февральск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uppressLineNumbers w:val="false"/>
        <w:pBdr/>
        <w:spacing w:before="0"/>
        <w:ind w:right="-24" w:firstLine="850"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</w:r>
      <w:r>
        <w:rPr>
          <w:b/>
          <w:bCs/>
          <w:spacing w:val="-67"/>
          <w:sz w:val="28"/>
        </w:rPr>
        <w:t xml:space="preserve"> </w:t>
      </w:r>
      <w:r>
        <w:rPr>
          <w:b/>
          <w:bCs/>
          <w:sz w:val="28"/>
        </w:rPr>
        <w:t xml:space="preserve">за 2024-2025 учебный</w:t>
      </w:r>
      <w:r>
        <w:rPr>
          <w:b/>
          <w:bCs/>
          <w:spacing w:val="-1"/>
          <w:sz w:val="28"/>
        </w:rPr>
        <w:t xml:space="preserve"> </w:t>
      </w:r>
      <w:r>
        <w:rPr>
          <w:b/>
          <w:bCs/>
          <w:sz w:val="28"/>
        </w:rPr>
        <w:t xml:space="preserve">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jc w:val="center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center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  <w:t xml:space="preserve">пгт. Февральск </w:t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center"/>
        <w:rPr>
          <w:b w:val="0"/>
          <w:bCs w:val="0"/>
          <w:sz w:val="29"/>
          <w:szCs w:val="29"/>
          <w:highlight w:val="none"/>
        </w:rPr>
      </w:pPr>
      <w:r>
        <w:rPr>
          <w:b w:val="0"/>
          <w:bCs w:val="0"/>
          <w:sz w:val="29"/>
          <w:szCs w:val="29"/>
        </w:rPr>
        <w:t xml:space="preserve">2025 г.</w:t>
      </w:r>
      <w:r>
        <w:rPr>
          <w:b w:val="0"/>
          <w:bCs w:val="0"/>
          <w:sz w:val="29"/>
          <w:szCs w:val="29"/>
          <w:highlight w:val="none"/>
        </w:rPr>
      </w:r>
      <w:r>
        <w:rPr>
          <w:b w:val="0"/>
          <w:bCs w:val="0"/>
          <w:sz w:val="29"/>
          <w:szCs w:val="29"/>
          <w:highlight w:val="none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center"/>
        <w:rPr>
          <w:b w:val="0"/>
          <w:bCs w:val="0"/>
          <w:sz w:val="29"/>
          <w:szCs w:val="29"/>
          <w:highlight w:val="none"/>
        </w:rPr>
      </w:pPr>
      <w:r>
        <w:rPr>
          <w:b w:val="0"/>
          <w:bCs w:val="0"/>
          <w:sz w:val="29"/>
          <w:szCs w:val="29"/>
          <w:highlight w:val="none"/>
        </w:rPr>
      </w:r>
      <w:r>
        <w:rPr>
          <w:b w:val="0"/>
          <w:bCs w:val="0"/>
          <w:sz w:val="29"/>
          <w:szCs w:val="29"/>
          <w:highlight w:val="none"/>
        </w:rPr>
      </w:r>
      <w:r>
        <w:rPr>
          <w:b w:val="0"/>
          <w:bCs w:val="0"/>
          <w:sz w:val="29"/>
          <w:szCs w:val="29"/>
          <w:highlight w:val="none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79"/>
        <w:suppressLineNumbers w:val="false"/>
        <w:pBdr/>
        <w:spacing w:before="7"/>
        <w:ind w:right="-24" w:firstLine="850" w:left="0"/>
        <w:jc w:val="left"/>
        <w:rPr>
          <w:b w:val="0"/>
          <w:bCs w:val="0"/>
          <w:sz w:val="29"/>
          <w:szCs w:val="29"/>
        </w:rPr>
      </w:pPr>
      <w:r>
        <w:rPr>
          <w:b w:val="0"/>
          <w:bCs w:val="0"/>
          <w:sz w:val="29"/>
        </w:rPr>
      </w:r>
      <w:r>
        <w:rPr>
          <w:b w:val="0"/>
          <w:bCs w:val="0"/>
          <w:sz w:val="29"/>
          <w:szCs w:val="29"/>
        </w:rPr>
      </w:r>
      <w:r>
        <w:rPr>
          <w:b w:val="0"/>
          <w:bCs w:val="0"/>
          <w:sz w:val="29"/>
          <w:szCs w:val="29"/>
        </w:rPr>
      </w:r>
    </w:p>
    <w:p>
      <w:pPr>
        <w:pStyle w:val="880"/>
        <w:suppressLineNumbers w:val="false"/>
        <w:pBdr/>
        <w:spacing w:before="63"/>
        <w:ind w:right="-24" w:firstLine="850" w:left="0"/>
        <w:jc w:val="center"/>
        <w:rPr>
          <w:b w:val="0"/>
          <w:bCs w:val="0"/>
        </w:rPr>
      </w:pPr>
      <w:r>
        <w:rPr>
          <w:b w:val="0"/>
          <w:bCs w:val="0"/>
        </w:rPr>
        <w:t xml:space="preserve">ИНФОРМАЦИОННАЯ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 xml:space="preserve">СПРАВКА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муниципальном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бюджетном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образовательном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учреждении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Детский сад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«Красная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шапочка»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пгт.Февральск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2023-2024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учебном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году: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0"/>
          <w:numId w:val="16"/>
        </w:numPr>
        <w:suppressLineNumbers w:val="false"/>
        <w:pBdr/>
        <w:tabs>
          <w:tab w:val="left" w:leader="none" w:pos="1391"/>
        </w:tabs>
        <w:spacing w:after="0" w:before="0" w:line="321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функционировало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 xml:space="preserve">12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групп,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 xml:space="preserve">11-часового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пребывания.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6"/>
        </w:numPr>
        <w:suppressLineNumbers w:val="false"/>
        <w:pBdr/>
        <w:tabs>
          <w:tab w:val="left" w:leader="none" w:pos="1391"/>
        </w:tabs>
        <w:spacing w:after="0" w:before="0" w:line="322" w:lineRule="exact"/>
        <w:ind w:right="-24" w:firstLine="850" w:left="0"/>
        <w:jc w:val="left"/>
        <w:rPr>
          <w:b w:val="0"/>
          <w:bCs w:val="0"/>
          <w:spacing w:val="-5"/>
          <w:sz w:val="28"/>
          <w:szCs w:val="28"/>
        </w:rPr>
      </w:pPr>
      <w:r>
        <w:rPr>
          <w:b w:val="0"/>
          <w:bCs w:val="0"/>
          <w:sz w:val="28"/>
        </w:rPr>
        <w:t xml:space="preserve">списочный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состав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-</w:t>
      </w:r>
      <w:r>
        <w:rPr>
          <w:b w:val="0"/>
          <w:bCs w:val="0"/>
          <w:spacing w:val="-5"/>
          <w:sz w:val="28"/>
        </w:rPr>
        <w:t xml:space="preserve"> 219  (на 20.05.2025 г.)  </w:t>
      </w:r>
      <w:r>
        <w:rPr>
          <w:b w:val="0"/>
          <w:bCs w:val="0"/>
          <w:sz w:val="28"/>
        </w:rPr>
        <w:t xml:space="preserve">227  ( на 20.05.2024г.) 257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детей (на 2022-2023 учебный год)</w:t>
      </w:r>
      <w:r>
        <w:rPr>
          <w:b w:val="0"/>
          <w:bCs w:val="0"/>
          <w:spacing w:val="-5"/>
          <w:sz w:val="28"/>
          <w:szCs w:val="28"/>
        </w:rPr>
        <w:t xml:space="preserve">.</w:t>
      </w:r>
      <w:r>
        <w:rPr>
          <w:b w:val="0"/>
          <w:bCs w:val="0"/>
          <w:spacing w:val="-5"/>
          <w:sz w:val="28"/>
          <w:szCs w:val="28"/>
        </w:rPr>
      </w:r>
      <w:r>
        <w:rPr>
          <w:b w:val="0"/>
          <w:bCs w:val="0"/>
          <w:spacing w:val="-5"/>
          <w:sz w:val="28"/>
          <w:szCs w:val="28"/>
        </w:rPr>
      </w:r>
    </w:p>
    <w:p>
      <w:pPr>
        <w:pStyle w:val="881"/>
        <w:numPr>
          <w:ilvl w:val="0"/>
          <w:numId w:val="16"/>
        </w:numPr>
        <w:suppressLineNumbers w:val="false"/>
        <w:pBdr/>
        <w:tabs>
          <w:tab w:val="left" w:leader="none" w:pos="1391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возраст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воспитанников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от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1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года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до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8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лет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suppressLineNumbers w:val="false"/>
        <w:pBdr/>
        <w:spacing w:before="0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Режим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работы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ДОУ</w:t>
      </w:r>
      <w:r>
        <w:rPr>
          <w:b w:val="0"/>
          <w:bCs w:val="0"/>
          <w:sz w:val="28"/>
        </w:rPr>
        <w:t xml:space="preserve">: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 xml:space="preserve">пятидневная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рабочая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неделя.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suppressLineNumbers w:val="false"/>
        <w:pBdr/>
        <w:spacing w:before="0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График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работы</w:t>
      </w:r>
      <w:r>
        <w:rPr>
          <w:b w:val="0"/>
          <w:bCs w:val="0"/>
          <w:sz w:val="28"/>
        </w:rPr>
        <w:t xml:space="preserve">: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с 7.00-18.00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 w:before="1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4795"/>
        </w:tabs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2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группы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раннего возраста –</w:t>
        <w:tab/>
        <w:t xml:space="preserve">23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детей(9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девочек;</w:t>
      </w:r>
      <w:r>
        <w:rPr>
          <w:b w:val="0"/>
          <w:bCs w:val="0"/>
          <w:spacing w:val="-5"/>
        </w:rPr>
        <w:t xml:space="preserve"> 14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мальчиков)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4795"/>
        </w:tabs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2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первых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младших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группы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29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(17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девочек;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12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 xml:space="preserve">мальчика)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2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вторых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младших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группы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 xml:space="preserve">41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(26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девочек;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15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мальчика)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2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средних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 xml:space="preserve">группы –</w:t>
      </w:r>
      <w:r>
        <w:rPr>
          <w:b w:val="0"/>
          <w:bCs w:val="0"/>
          <w:spacing w:val="66"/>
        </w:rPr>
        <w:t xml:space="preserve"> </w:t>
      </w:r>
      <w:r>
        <w:rPr>
          <w:b w:val="0"/>
          <w:bCs w:val="0"/>
        </w:rPr>
        <w:t xml:space="preserve">40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детей 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(21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девочки;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19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мальчиков)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2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2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старших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группы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 xml:space="preserve">35детей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(14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девочек;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21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мальчиков)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6269"/>
        </w:tabs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2</w:t>
      </w:r>
      <w:r>
        <w:rPr>
          <w:b w:val="0"/>
          <w:bCs w:val="0"/>
          <w:spacing w:val="116"/>
        </w:rPr>
        <w:t xml:space="preserve"> </w:t>
      </w:r>
      <w:r>
        <w:rPr>
          <w:b w:val="0"/>
          <w:bCs w:val="0"/>
        </w:rPr>
        <w:t xml:space="preserve">подготовительных</w:t>
      </w:r>
      <w:r>
        <w:rPr>
          <w:b w:val="0"/>
          <w:bCs w:val="0"/>
          <w:spacing w:val="112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17"/>
        </w:rPr>
        <w:t xml:space="preserve"> </w:t>
      </w:r>
      <w:r>
        <w:rPr>
          <w:b w:val="0"/>
          <w:bCs w:val="0"/>
        </w:rPr>
        <w:t xml:space="preserve">школе</w:t>
      </w:r>
      <w:r>
        <w:rPr>
          <w:b w:val="0"/>
          <w:bCs w:val="0"/>
          <w:spacing w:val="117"/>
        </w:rPr>
        <w:t xml:space="preserve"> </w:t>
      </w:r>
      <w:r>
        <w:rPr>
          <w:b w:val="0"/>
          <w:bCs w:val="0"/>
        </w:rPr>
        <w:t xml:space="preserve">группы</w:t>
        <w:tab/>
        <w:t xml:space="preserve">–</w:t>
      </w:r>
      <w:r>
        <w:rPr>
          <w:b w:val="0"/>
          <w:bCs w:val="0"/>
          <w:spacing w:val="49"/>
        </w:rPr>
        <w:t xml:space="preserve"> </w:t>
      </w:r>
      <w:r>
        <w:rPr>
          <w:b w:val="0"/>
          <w:bCs w:val="0"/>
        </w:rPr>
        <w:t xml:space="preserve">51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</w:rPr>
        <w:t xml:space="preserve">ребенок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</w:rPr>
        <w:t xml:space="preserve">(27</w:t>
      </w:r>
      <w:r>
        <w:rPr>
          <w:b w:val="0"/>
          <w:bCs w:val="0"/>
          <w:spacing w:val="43"/>
        </w:rPr>
        <w:t xml:space="preserve"> </w:t>
      </w:r>
      <w:r>
        <w:rPr>
          <w:b w:val="0"/>
          <w:bCs w:val="0"/>
        </w:rPr>
        <w:t xml:space="preserve">девочек;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</w:rPr>
        <w:t xml:space="preserve">24 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мальчиков)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4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  <w:u w:val="single"/>
        </w:rPr>
        <w:t xml:space="preserve">Приоритетное</w:t>
      </w:r>
      <w:r>
        <w:rPr>
          <w:b w:val="0"/>
          <w:bCs w:val="0"/>
          <w:spacing w:val="35"/>
          <w:u w:val="single"/>
        </w:rPr>
        <w:t xml:space="preserve"> </w:t>
      </w:r>
      <w:r>
        <w:rPr>
          <w:b w:val="0"/>
          <w:bCs w:val="0"/>
          <w:u w:val="single"/>
        </w:rPr>
        <w:t xml:space="preserve">направление</w:t>
      </w:r>
      <w:r>
        <w:rPr>
          <w:b w:val="0"/>
          <w:bCs w:val="0"/>
          <w:spacing w:val="99"/>
          <w:u w:val="single"/>
        </w:rPr>
        <w:t xml:space="preserve"> </w:t>
      </w:r>
      <w:r>
        <w:rPr>
          <w:b w:val="0"/>
          <w:bCs w:val="0"/>
          <w:u w:val="single"/>
        </w:rPr>
        <w:t xml:space="preserve">работы</w:t>
      </w:r>
      <w:r>
        <w:rPr>
          <w:b w:val="0"/>
          <w:bCs w:val="0"/>
          <w:spacing w:val="105"/>
          <w:u w:val="single"/>
        </w:rPr>
        <w:t xml:space="preserve"> </w:t>
      </w:r>
      <w:r>
        <w:rPr>
          <w:b w:val="0"/>
          <w:bCs w:val="0"/>
          <w:u w:val="single"/>
        </w:rPr>
        <w:t xml:space="preserve">МБДОУ</w:t>
      </w:r>
      <w:r>
        <w:rPr>
          <w:b w:val="0"/>
          <w:bCs w:val="0"/>
          <w:spacing w:val="98"/>
          <w:u w:val="single"/>
        </w:rPr>
        <w:t xml:space="preserve"> </w:t>
      </w:r>
      <w:r>
        <w:rPr>
          <w:b w:val="0"/>
          <w:bCs w:val="0"/>
          <w:u w:val="single"/>
        </w:rPr>
        <w:t xml:space="preserve">детский сад «Красная шапочка» пгт. Февральск </w:t>
      </w:r>
      <w:r>
        <w:rPr>
          <w:b w:val="0"/>
          <w:bCs w:val="0"/>
          <w:spacing w:val="105"/>
          <w:u w:val="single"/>
        </w:rPr>
        <w:t xml:space="preserve"> </w:t>
      </w:r>
      <w:r>
        <w:rPr>
          <w:b w:val="0"/>
          <w:bCs w:val="0"/>
          <w:u w:val="single"/>
        </w:rPr>
        <w:t xml:space="preserve">является: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19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физкультурное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 xml:space="preserve">музыкально-эстетическое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5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  <w:u w:val="single"/>
        </w:rPr>
        <w:t xml:space="preserve">Целью</w:t>
      </w:r>
      <w:r>
        <w:rPr>
          <w:b w:val="0"/>
          <w:bCs w:val="0"/>
          <w:spacing w:val="-7"/>
          <w:u w:val="single"/>
        </w:rPr>
        <w:t xml:space="preserve"> </w:t>
      </w:r>
      <w:r>
        <w:rPr>
          <w:b w:val="0"/>
          <w:bCs w:val="0"/>
          <w:u w:val="single"/>
        </w:rPr>
        <w:t xml:space="preserve">образовательной</w:t>
      </w:r>
      <w:r>
        <w:rPr>
          <w:b w:val="0"/>
          <w:bCs w:val="0"/>
          <w:spacing w:val="-9"/>
          <w:u w:val="single"/>
        </w:rPr>
        <w:t xml:space="preserve"> </w:t>
      </w:r>
      <w:r>
        <w:rPr>
          <w:b w:val="0"/>
          <w:bCs w:val="0"/>
          <w:u w:val="single"/>
        </w:rPr>
        <w:t xml:space="preserve">деятельности</w:t>
      </w:r>
      <w:r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  <w:u w:val="single"/>
        </w:rPr>
        <w:t xml:space="preserve">являлось: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tabs>
          <w:tab w:val="left" w:leader="none" w:pos="8504"/>
        </w:tabs>
        <w:spacing w:line="240" w:lineRule="auto"/>
        <w:ind w:right="-170" w:firstLine="720" w:left="0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Цель: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личности детей дошкольного возраст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различных видах общения и деятельности с учетом их возрастных, индивидуальных психологических и физиологических особенностей, охрана и укрепления здоровья детей, обеспечение возможности для творческой самореализации и профессионального роста педагогов.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pStyle w:val="716"/>
        <w:pBdr/>
        <w:tabs>
          <w:tab w:val="left" w:leader="none" w:pos="8504"/>
        </w:tabs>
        <w:spacing/>
        <w:ind w:right="-170" w:firstLine="720" w:left="0"/>
        <w:rPr>
          <w:rFonts w:ascii="Times New Roman" w:hAnsi="Times New Roman"/>
          <w:color w:val="00206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Задачи: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2060" w:themeColor="text1"/>
          <w:sz w:val="28"/>
          <w:szCs w:val="28"/>
        </w:rPr>
      </w:r>
      <w:r>
        <w:rPr>
          <w:rFonts w:ascii="Times New Roman" w:hAnsi="Times New Roman"/>
          <w:color w:val="002060" w:themeColor="text1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right="-170" w:firstLine="720" w:left="0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right="-170" w:firstLine="720" w:left="0"/>
        <w:contextualSpacing w:val="true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Совершенствовать работу в ДОУ по нравственно-патриотическому воспитанию детей, через обновление содержания и форм работы по патриотическому воспитанию, учитывая возможности взаимодействия педагогов, детей и родителей.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right="-170" w:firstLine="720" w:left="0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Обеспечение развития кадрового поте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нциала в процессе реализации ФГОС, ФОП ДО через: использование активных форм методической работы: сетевое взаимодействие, мастер-классы, обучающие семинары, открытые просмотры; участие педагогов в конкурсах; повышение квалификации на курсах, прохождение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оцедуры аттестации, развитие системы наставничества в ДОУ.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1561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0"/>
        <w:suppressLineNumbers w:val="false"/>
        <w:pBdr/>
        <w:spacing w:before="5" w:line="322" w:lineRule="exact"/>
        <w:ind w:right="-24" w:firstLine="850" w:left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bookmarkStart w:id="1" w:name="Анализ уровня здоровья детей и"/>
      <w:r>
        <w:rPr>
          <w:b/>
          <w:bCs/>
          <w:color w:val="000000" w:themeColor="text1"/>
        </w:rPr>
      </w:r>
      <w:bookmarkEnd w:id="1"/>
      <w:r>
        <w:rPr>
          <w:b/>
          <w:bCs/>
          <w:color w:val="000000" w:themeColor="text1"/>
        </w:rPr>
        <w:t xml:space="preserve">Анализ</w:t>
      </w:r>
      <w:r>
        <w:rPr>
          <w:b/>
          <w:bCs/>
          <w:color w:val="000000" w:themeColor="text1"/>
          <w:spacing w:val="-14"/>
        </w:rPr>
        <w:t xml:space="preserve"> </w:t>
      </w:r>
      <w:r>
        <w:rPr>
          <w:b/>
          <w:bCs/>
          <w:color w:val="000000" w:themeColor="text1"/>
        </w:rPr>
        <w:t xml:space="preserve">уровня</w:t>
      </w:r>
      <w:r>
        <w:rPr>
          <w:b/>
          <w:bCs/>
          <w:color w:val="000000" w:themeColor="text1"/>
          <w:spacing w:val="-13"/>
        </w:rPr>
        <w:t xml:space="preserve"> </w:t>
      </w:r>
      <w:r>
        <w:rPr>
          <w:b/>
          <w:bCs/>
          <w:color w:val="000000" w:themeColor="text1"/>
        </w:rPr>
        <w:t xml:space="preserve">здоровья</w:t>
      </w:r>
      <w:r>
        <w:rPr>
          <w:b/>
          <w:bCs/>
          <w:color w:val="000000" w:themeColor="text1"/>
          <w:spacing w:val="-7"/>
        </w:rPr>
        <w:t xml:space="preserve"> </w:t>
      </w:r>
      <w:r>
        <w:rPr>
          <w:b/>
          <w:bCs/>
          <w:color w:val="000000" w:themeColor="text1"/>
        </w:rPr>
        <w:t xml:space="preserve">детей</w:t>
      </w:r>
      <w:r>
        <w:rPr>
          <w:b/>
          <w:bCs/>
          <w:color w:val="000000" w:themeColor="text1"/>
          <w:spacing w:val="-14"/>
        </w:rPr>
        <w:t xml:space="preserve"> </w:t>
      </w:r>
      <w:r>
        <w:rPr>
          <w:b/>
          <w:bCs/>
          <w:color w:val="000000" w:themeColor="text1"/>
        </w:rPr>
        <w:t xml:space="preserve">и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suppressLineNumbers w:val="false"/>
        <w:pBdr/>
        <w:spacing w:before="0" w:line="320" w:lineRule="exact"/>
        <w:ind w:right="-24" w:firstLine="850" w:left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физкультурно-оздоровительной</w:t>
      </w:r>
      <w:r>
        <w:rPr>
          <w:b/>
          <w:bCs/>
          <w:color w:val="000000" w:themeColor="text1"/>
          <w:spacing w:val="51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 xml:space="preserve">работы</w:t>
      </w:r>
      <w:r>
        <w:rPr>
          <w:b/>
          <w:bCs/>
          <w:color w:val="000000" w:themeColor="text1"/>
          <w:spacing w:val="48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 xml:space="preserve">в</w:t>
      </w:r>
      <w:r>
        <w:rPr>
          <w:b/>
          <w:bCs/>
          <w:color w:val="000000" w:themeColor="text1"/>
          <w:spacing w:val="48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 xml:space="preserve">ДОУ</w:t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Приоритетным направлением ДОУ является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физкультурное развитие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 в связи с чем важным в работе ДОУ является совершенствование 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 сохранению и укреплению здоровья детей, использования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разнообразные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формы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</w:rPr>
        <w:t xml:space="preserve">оптимизации</w:t>
      </w:r>
      <w:r>
        <w:rPr>
          <w:b w:val="0"/>
          <w:bCs w:val="0"/>
          <w:spacing w:val="18"/>
        </w:rPr>
        <w:t xml:space="preserve"> </w:t>
      </w:r>
      <w:r>
        <w:rPr>
          <w:b w:val="0"/>
          <w:bCs w:val="0"/>
        </w:rPr>
        <w:t xml:space="preserve">двигательной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 xml:space="preserve">активности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течение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</w:rPr>
        <w:t xml:space="preserve">дня.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Развитие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укрепление их здоровья в процессе обучения в дошкольных 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учреждениях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– одна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из актуальных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задач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современной педагогики.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Цель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деятельности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детьми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создание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условий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повышения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двигательной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активности,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укрепление здоровья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дошкольников.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  <w:color w:val="111111"/>
        </w:rPr>
        <w:t xml:space="preserve">Физическое </w:t>
      </w:r>
      <w:r>
        <w:rPr>
          <w:b w:val="0"/>
          <w:bCs w:val="0"/>
        </w:rPr>
        <w:t xml:space="preserve">воспитание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учреждении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осуществляется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соответствии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ОП,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разработанной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ФОП ДО, ФГОС ДО,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Парциальная программа раннего физического развития детей разработана на основании статьи 84 Федерального закона от 29 декабря 2012 г. № 273-ФЗ «Об образовании в Российской Федерации» и федерального государственного образовательного стандарта дошкольного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(далее – ФГОС ДО)</w:t>
      </w:r>
      <w:r>
        <w:rPr>
          <w:rFonts w:ascii="Times New Roman" w:hAnsi="Times New Roman" w:cs="Times New Roman"/>
          <w:sz w:val="28"/>
          <w:szCs w:val="28"/>
        </w:rPr>
        <w:t xml:space="preserve">. Программа направлена на формирование и развитие физических спос</w:t>
      </w:r>
      <w:r>
        <w:rPr>
          <w:rFonts w:ascii="Times New Roman" w:hAnsi="Times New Roman" w:cs="Times New Roman"/>
          <w:sz w:val="28"/>
          <w:szCs w:val="28"/>
        </w:rPr>
        <w:t xml:space="preserve">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Пр</w:t>
      </w:r>
      <w:r>
        <w:rPr>
          <w:rFonts w:ascii="Times New Roman" w:hAnsi="Times New Roman" w:cs="Times New Roman"/>
          <w:sz w:val="28"/>
          <w:szCs w:val="28"/>
        </w:rPr>
        <w:t xml:space="preserve">ограмма обеспечивает адаптацию детей к жизни в обществе, профессиональную ориентацию, а также выявление и поддержку детей, проявивших выдающиеся способности. Программа составлена на основе требований к структуре образовательных программ, определяемых ФГОС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, применительно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каждому этапу физической подготовки развития детей.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задачи реализации Программы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программы – методическое обеспечение организации и реализации процесса раннего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детей дошкольного возраста посредством целенаправленного многолетнего воздействия на организм средствами физической культуры, создание у детей устойчивой мотивации и потребности в сохранении своего здоровья и здоровья окружающих людей.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сохранять и укреплять здоровье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формировать привычку к здоровому образу жизни;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осуществлять профилактику нарушений опорно-двигательного аппарата, зрения, простудных заболеваний;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формировать потребность в ежедневной двигательной деятельности;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прививать культурно-гигиенические навыки;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оздоравливать</w:t>
      </w:r>
      <w:r>
        <w:rPr>
          <w:rFonts w:ascii="Times New Roman" w:hAnsi="Times New Roman" w:cs="Times New Roman"/>
          <w:sz w:val="28"/>
          <w:szCs w:val="28"/>
        </w:rPr>
        <w:t xml:space="preserve"> организм посредством формирования навыка правильного дыхания;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способствовать формированию психологического здоровья у дошкольников;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способствовать осознанию и осмыслению собственного «я», преодолению барьеров в общении, формированию коммуникативных навыков;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внимание, сосредоточенность, организованность, воображение, фантазию, умение управлять своими поступками, чувствами;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гармонизировать физическое развитие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совершенствовать двигательные навыки и физические качества;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повышать функциональные резервы систем организма;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улучшать общую физическую работоспособность;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повышать неспецифическую сопротивляемость;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воспитывать и закреплять навыки правильной осанки.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дополнительной образовательной программы.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Программа рассчитана на возраст до 7 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 всего за год было проведено 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занятий.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 Способ организации детей на занятии в физкультурно-оздоровительной группе зависит от поставленной цели и задач каждого занятия. На занятиях используются два основных способа организации детей: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фронтальный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групповой.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 Методика составления комплексов занятий состоит из трех частей. В подготовительную часть включают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общеразвивающие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корригирующие упражнения, соответствующие нарушению осанки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 Темп выполнения – медленный, умеренный, средний, дозировка по возрасту.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 В основную часть входят упражнения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построения, ориентации в пространстве.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Заключительная часть состоит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из упражнений на расслабление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подвижные игры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Каждое упражнение или задание преподается детям поэтапно: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9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теоретическое ознакомление (включает в себя показ упражнения инструктором).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9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Постепенное осваивание упражнения ребенком.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9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Автоматизация упражнения  (включает в себя включение данного упражнения в подвижные игры и упражнения).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использовании парциальной программы, упор был сделан на строевую подготовку.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Строевые упражнения являются одним из разделов физического воспитания детей. Они содействуют воспитанию дисциплины и организованности, навыков коллективных действий, правильной осанки, чувства ритма и темпа.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Классифицируются строевые упражнения на четыре группы: строевые приемы, построения и перестроения, передвижения, размыкания и смыкания.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0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Строевые приемы.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ним относятся такие действия, как выполнение команд «Становись!», «Равняйсь!», «Смирно!», «Вольно!», «Отставить!», «Разойдись!», повороты на месте и расчет.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0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Построения и перестроения.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Характеризуются умением строиться в различные виды строя, шеренгу, колонну, круг, а также перестраиваться в них.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0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Передвижения.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Упражнения, связанные с передвижениями различного характера и способами их выполнения, остановками, поворотами.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0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Размыкания и смыкания.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Связаны со способами увеличения и уменьшения интервала и дистанции строя.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Обучение ребенка строевым упражнениям проводится по принципу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простого к сложному».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обучении пользуются в основном методами показа и объяснения. Исходя из небольшой сложности овладения строевыми упражнениями, чаще всего при обучении сочетаются показ и объяснения, а затем упражнение выполняется всей группой одновременно.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Начинать обучение строевым упражнениям следует с самых необходимых для проведения занятий, начиная с построения, строевых приёмов, передвижения, кончая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размыканиями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смыканиями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ставя узкие, конкретные задачи на каждом занятии. Некоторые строевые приёмы можно проводить в парах, когда один подаёт команду, а второй её выполняет.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Строевые упражнения выполняются детьми дошкольного возраста с различными предметами. Они сопровождаются музыкой,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речевками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песнями, ударными инструментами (бубном, барабаном).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Ребенок младшего и среднего возраста выполняя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различные команды педагога, воспринимает пространственную терминологию с ориентировкой на предмет: «повернитесь к окну, направо».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старших группах без ориентира: «первое звено – направо, второе – налево, марш» и т.д.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 второй младшей группы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дети легко и достаточно быстро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встали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Вначале им разрешалось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становиться в колонну друг за другом в любом порядке независимо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роста. Постепенно их приучали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занимать определенное место среди других детей.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Постоянно напоминалось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что нужно запомнить, кто за кем стоит в колонне, кто с кем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паре. Если ребенок затруднялся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найти свое место,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были подсказки.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становиться в одну шеренгу, один возле другого с обращенным в одну сторону лицом.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 поворотах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использовались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зрительные ориентиры: лицом ко мне, к стене, к окну. По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алу (площадке) дети перемещались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одной колонне.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средней группе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для закрепления навыков самостоятельного построения в круг, в пары, в колонну, в шеренгу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предлагались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детям интересные задания: построиться в определенном порядке (по росту), затем разбежаться по всему залу, а по повторному сигналу сно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 быстро встать на свои места, с напоминанием, чтобы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становились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посвободнее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не касались друг друга.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Также  учила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детей перестраиваться из одной колонны в несколько звеньев. Налево, направо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кругом дети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поворачивались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переступая на месте, без применения специальных строевых приемов.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 время перемещения по залу (от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пособия к пособию) дети двигались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чаще всего в колоннах друг за другом.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старших группах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дети уже довольно самостоятельны при построениях в колонну, круг.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 учили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соблюдать опре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деленный порядок: становиться по росту, равняться в затылок друг другу в колонне, выравнивать шеренгу по носкам. Даже команда, как прием обучения, требующий одновременных и четких действий, не должна быть лишена игровых оттенков, особенно на первом этапе.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умеют перестраиваться из одной колонны легко перестаиваются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две колонны.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движении дети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осваиваивали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расхождение из колонны по одному в разные  стороны, с последующим слиянием в пары. Данное перестроение производится так: колонна проходит через центр зала до противоположной стороны,  пода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валась команда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«Один налево, другой направо!» Образуются две колонны, движущиеся по залу с двух сторон. Когда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дети встречались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 середины противоположной стены,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давалось задание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«Парами через центр зала!». Соединяясь по двое, дети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парами.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Дети осваивают некоторые способы размы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кания. В колонне они размыкались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вытянутые руки вперед.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кругу и шеренге дети размыкались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вытянутые руки в стороны. Все дети одновременно по команде «На вытянуты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 руки разомкнись!» – расходились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так, чтобы не мешать друг другу.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подготовительной к школе группе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закреплялись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умения и навыки освоенных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ранее упражнений и разучивались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некотор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ые новые упражнения. Дети учились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равняться в шеренге по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манде «Равняйсь!» – поворачивать голову вправо и ориентироваться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грудь третьего ребенка. По 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анде «Смирно!» дети поворачивали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голову пря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мо, носки у всех детей находились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одной линии.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Воспитанники осваивали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простейший расчет на первый-второй.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сле расчета дети перестраивались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из одной шеренги в две.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одному и парами дети расходились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разные стороны после прохождения через середину зала.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указыва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«Пара – налево (направо). Четверками через 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редину зала марш!» – соединялись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четверки первая пара одной и другой колонны.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Детям показывались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повороты на месте направо и налево по счету. При повороте направо на счет «раз» надо повернуться на пятке правой ноги, а на счет «два» левую ногу приставить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правой. Но четкого исполнения поворотов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месте от детей еще не требовалось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Также учила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останавливаться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после ходьбы всем одновременно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Я применяю команды «На месте, стой!» – дети продолжают идти на месте. «Раз, два!» – делают два шага и останавливаются.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Значение строевой подготовки: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1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служит средством постепенного и умеренного разогревания мышц, содействует формированию правильной и красивой осанки,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регулирует эмоциональный настрой детей;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1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является наиболее целесообразным способом организации детей;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1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решает задачи развития чувства ритма и темпа движений,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способности соизмерять их по времени и в пространстве;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1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является средством воспитания у занимающихся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дисциплинированности, организованности, развивает навыков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коллективных действий;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1"/>
        </w:numPr>
        <w:suppressLineNumbers w:val="false"/>
        <w:pBdr/>
        <w:shd w:val="clear" w:color="auto" w:fill="ffffff"/>
        <w:spacing w:after="0" w:line="240" w:lineRule="auto"/>
        <w:ind w:right="-24" w:firstLine="85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обладает большой зрелищностью и может использоваться 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  <w:t xml:space="preserve">составная часть праздничных мероприятий.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Задачи строевой подготовки в детском саду: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numPr>
          <w:ilvl w:val="0"/>
          <w:numId w:val="21"/>
        </w:numPr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формировать дисциплинированность, собранность, организованность воспитанников;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numPr>
          <w:ilvl w:val="0"/>
          <w:numId w:val="21"/>
        </w:numPr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развивать ориентировку в пространстве, умение быстро и четко выполнять строевые приемы в одиночном порядке и в подгруппе, развивать чувства ритма и темпа;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numPr>
          <w:ilvl w:val="0"/>
          <w:numId w:val="21"/>
        </w:numPr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воспитывать патриотические чувства, чувства товарищества и  коллективизма; 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numPr>
          <w:ilvl w:val="0"/>
          <w:numId w:val="21"/>
        </w:numPr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способствовать организации НОД, повышению моторной плотности занятия;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numPr>
          <w:ilvl w:val="0"/>
          <w:numId w:val="21"/>
        </w:numPr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формировать правильную осанку.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очень любят эти простейшие строевые упражнения, владение ими значительно повышает организованность занятий, облегчает проведение праздников.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организации детей на празднике используются такие упражнения, как построение в колонну, шеренгу, в круг, различные перестроения.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повседневной жизни упражнения на построение используются во время зарядки, походов, экскурсий, обычных прогулок, в подвижных играх.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заключении можно сделать вывод: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детям интересна строевая подготовка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поставленные задачи выполняются, но не точно. С учетом исправления ошибок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 xml:space="preserve">добиваются поставленной цели.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3"/>
        <w:suppressLineNumbers w:val="false"/>
        <w:pBdr/>
        <w:shd w:val="clear" w:color="auto" w:fill="ffffff"/>
        <w:spacing w:after="0" w:afterAutospacing="0" w:before="0" w:beforeAutospacing="0"/>
        <w:ind w:right="-24" w:firstLine="85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 ориентировке на какой либо предмет, у детей не возникает трудностей. Но при указании «налево, направо», дети продолжают путаться. Эта проблема присуща всем группам без исключения. </w:t>
      </w:r>
      <w:r>
        <w:rPr>
          <w:color w:val="000000"/>
          <w:sz w:val="28"/>
          <w:szCs w:val="28"/>
        </w:rPr>
        <w:t xml:space="preserve">Следовательно, нужно сделать упор по ориентировке в пространстве, с помощью команд: «налево, направо»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923"/>
          <w:tab w:val="left" w:leader="none" w:pos="1924"/>
        </w:tabs>
        <w:spacing w:after="0" w:before="0" w:line="240" w:lineRule="auto"/>
        <w:ind w:right="-24" w:firstLine="850" w:left="0"/>
        <w:jc w:val="left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</w:rPr>
      </w:r>
      <w:r>
        <w:rPr>
          <w:b w:val="0"/>
          <w:bCs w:val="0"/>
          <w:color w:val="ff0000"/>
          <w:sz w:val="28"/>
          <w:szCs w:val="28"/>
        </w:rPr>
      </w:r>
      <w:r>
        <w:rPr>
          <w:b w:val="0"/>
          <w:bCs w:val="0"/>
          <w:color w:val="ff0000"/>
          <w:sz w:val="28"/>
          <w:szCs w:val="28"/>
        </w:rPr>
      </w:r>
    </w:p>
    <w:p>
      <w:pPr>
        <w:suppressLineNumbers w:val="false"/>
        <w:pBdr/>
        <w:tabs>
          <w:tab w:val="left" w:leader="none" w:pos="1923"/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color w:val="ff0000"/>
          <w:sz w:val="28"/>
          <w:szCs w:val="28"/>
        </w:rPr>
      </w:pPr>
      <w:r>
        <w:rPr>
          <w:b w:val="0"/>
          <w:bCs w:val="0"/>
          <w:color w:val="ff000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Для успешного физического развития детей необходима </w:t>
      </w:r>
      <w:r>
        <w:rPr>
          <w:b w:val="0"/>
          <w:bCs w:val="0"/>
          <w:spacing w:val="-2"/>
          <w:sz w:val="28"/>
          <w:szCs w:val="28"/>
        </w:rPr>
        <w:t xml:space="preserve">активная</w:t>
      </w:r>
      <w:r>
        <w:rPr>
          <w:b w:val="0"/>
          <w:bCs w:val="0"/>
          <w:spacing w:val="-67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двигательная</w:t>
      </w:r>
      <w:r>
        <w:rPr>
          <w:b w:val="0"/>
          <w:bCs w:val="0"/>
          <w:spacing w:val="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деятельность</w:t>
      </w:r>
      <w:r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течение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дня.</w:t>
      </w:r>
      <w:r>
        <w:rPr>
          <w:b w:val="0"/>
          <w:bCs w:val="0"/>
          <w:color w:val="ff0000"/>
          <w:sz w:val="28"/>
          <w:szCs w:val="28"/>
        </w:rPr>
      </w:r>
      <w:r>
        <w:rPr>
          <w:b w:val="0"/>
          <w:bCs w:val="0"/>
          <w:color w:val="ff0000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Физкультурно-оздоровительная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работа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</w:rPr>
        <w:t xml:space="preserve">осуществляется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через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различные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формы двигательной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активности: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80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утренняя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гимнастика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 xml:space="preserve">(ежедневно);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  <w:tab w:val="left" w:leader="none" w:pos="3015"/>
          <w:tab w:val="left" w:leader="none" w:pos="5202"/>
          <w:tab w:val="left" w:leader="none" w:pos="7167"/>
          <w:tab w:val="left" w:leader="none" w:pos="8601"/>
          <w:tab w:val="left" w:leader="none" w:pos="9119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совместная</w:t>
        <w:tab/>
        <w:t xml:space="preserve">физкультурная</w:t>
        <w:tab/>
        <w:t xml:space="preserve">деятельность</w:t>
        <w:tab/>
        <w:t xml:space="preserve">педагога</w:t>
        <w:tab/>
        <w:t xml:space="preserve">с</w:t>
        <w:tab/>
      </w:r>
      <w:r>
        <w:rPr>
          <w:b w:val="0"/>
          <w:bCs w:val="0"/>
          <w:spacing w:val="-2"/>
          <w:sz w:val="28"/>
        </w:rPr>
        <w:t xml:space="preserve">детьми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(физкультурные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занятия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2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раза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в неделю);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прогулка</w:t>
      </w:r>
      <w:r>
        <w:rPr>
          <w:b w:val="0"/>
          <w:bCs w:val="0"/>
          <w:spacing w:val="45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45"/>
          <w:sz w:val="28"/>
        </w:rPr>
        <w:t xml:space="preserve"> </w:t>
      </w:r>
      <w:r>
        <w:rPr>
          <w:b w:val="0"/>
          <w:bCs w:val="0"/>
          <w:sz w:val="28"/>
        </w:rPr>
        <w:t xml:space="preserve">включением</w:t>
      </w:r>
      <w:r>
        <w:rPr>
          <w:b w:val="0"/>
          <w:bCs w:val="0"/>
          <w:spacing w:val="45"/>
          <w:sz w:val="28"/>
        </w:rPr>
        <w:t xml:space="preserve"> </w:t>
      </w:r>
      <w:r>
        <w:rPr>
          <w:b w:val="0"/>
          <w:bCs w:val="0"/>
          <w:sz w:val="28"/>
        </w:rPr>
        <w:t xml:space="preserve">подвижных</w:t>
      </w:r>
      <w:r>
        <w:rPr>
          <w:b w:val="0"/>
          <w:bCs w:val="0"/>
          <w:spacing w:val="40"/>
          <w:sz w:val="28"/>
        </w:rPr>
        <w:t xml:space="preserve"> </w:t>
      </w:r>
      <w:r>
        <w:rPr>
          <w:b w:val="0"/>
          <w:bCs w:val="0"/>
          <w:sz w:val="28"/>
        </w:rPr>
        <w:t xml:space="preserve">игр</w:t>
      </w:r>
      <w:r>
        <w:rPr>
          <w:b w:val="0"/>
          <w:bCs w:val="0"/>
          <w:spacing w:val="44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44"/>
          <w:sz w:val="28"/>
        </w:rPr>
        <w:t xml:space="preserve"> </w:t>
      </w:r>
      <w:r>
        <w:rPr>
          <w:b w:val="0"/>
          <w:bCs w:val="0"/>
          <w:sz w:val="28"/>
        </w:rPr>
        <w:t xml:space="preserve">физических</w:t>
      </w:r>
      <w:r>
        <w:rPr>
          <w:b w:val="0"/>
          <w:bCs w:val="0"/>
          <w:spacing w:val="39"/>
          <w:sz w:val="28"/>
        </w:rPr>
        <w:t xml:space="preserve"> </w:t>
      </w:r>
      <w:r>
        <w:rPr>
          <w:b w:val="0"/>
          <w:bCs w:val="0"/>
          <w:sz w:val="28"/>
        </w:rPr>
        <w:t xml:space="preserve">упражнений</w:t>
      </w:r>
      <w:r>
        <w:rPr>
          <w:b w:val="0"/>
          <w:bCs w:val="0"/>
          <w:spacing w:val="45"/>
          <w:sz w:val="28"/>
        </w:rPr>
        <w:t xml:space="preserve"> </w:t>
      </w:r>
      <w:r>
        <w:rPr>
          <w:b w:val="0"/>
          <w:bCs w:val="0"/>
          <w:sz w:val="28"/>
        </w:rPr>
        <w:t xml:space="preserve">(2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раза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в день);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321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пальчиковая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 xml:space="preserve">гимнастика,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зрительная,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дыхательная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гимнастика;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физкультминутки,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динамические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паузы;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3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эмоциональные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разрядки,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релаксация;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гимнастика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после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сна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(ежедневно);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физкультурные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досуги,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развлечения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(1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раз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месяц);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дни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здоровья, спортивные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праздники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(2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раза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год)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278"/>
        </w:tabs>
        <w:spacing w:after="0" w:before="0" w:line="240" w:lineRule="auto"/>
        <w:ind w:right="-24" w:firstLine="850" w:left="0"/>
        <w:jc w:val="lef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highlight w:val="none"/>
        </w:rPr>
        <w:t xml:space="preserve">Туристические походы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 течение года дети развивались в соответствии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возрастом, изучили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программный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материал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показали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33"/>
        </w:rPr>
        <w:t xml:space="preserve"> </w:t>
      </w:r>
      <w:r>
        <w:rPr>
          <w:b w:val="0"/>
          <w:bCs w:val="0"/>
        </w:rPr>
        <w:t xml:space="preserve">целом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позитивную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динамику</w:t>
      </w:r>
      <w:r>
        <w:rPr>
          <w:b w:val="0"/>
          <w:bCs w:val="0"/>
          <w:spacing w:val="35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33"/>
        </w:rPr>
        <w:t xml:space="preserve"> </w:t>
      </w:r>
      <w:r>
        <w:rPr>
          <w:b w:val="0"/>
          <w:bCs w:val="0"/>
        </w:rPr>
        <w:t xml:space="preserve">области </w:t>
      </w:r>
      <w:r>
        <w:rPr>
          <w:b w:val="0"/>
          <w:bCs w:val="0"/>
        </w:rPr>
        <w:t xml:space="preserve">«Физическое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развитие», по сравнению с 2022-2023 учебным годом незначительная разница с показателями 2023-2024 учебном годом.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созданы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условия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реализации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 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навыков, умений и качеств в соответствии с их возрастными возможностями.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Имеется физкультурный зал с разнообразным оборудованием для различных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видов движений и раздаточный материал для организации общеразвивающих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упражнений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и подвижных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игр,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спортивная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площадка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 улице.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242" w:lineRule="auto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 протяжении всего учебного года особо уделялось большое внимание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укреплению здоровья детей. Были проведены дни здоровья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ходе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физкультурно-оздоровительных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мероприятий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инструкторами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физической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культуре,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осуществлялось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комплексное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решение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целого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ряда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способствующих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гармоническому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возраста.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были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проведены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разнообразные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физкультурно-оздоровительные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досуги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праздники: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0"/>
          <w:numId w:val="12"/>
        </w:num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pacing w:val="1"/>
          <w:sz w:val="28"/>
          <w:szCs w:val="28"/>
        </w:rPr>
      </w:pPr>
      <w:r>
        <w:rPr>
          <w:b w:val="0"/>
          <w:bCs w:val="0"/>
          <w:sz w:val="28"/>
        </w:rPr>
        <w:t xml:space="preserve">Соответствующие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календарным праздникам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pacing w:val="1"/>
          <w:sz w:val="28"/>
          <w:szCs w:val="28"/>
        </w:rPr>
      </w:r>
      <w:r>
        <w:rPr>
          <w:b w:val="0"/>
          <w:bCs w:val="0"/>
          <w:spacing w:val="1"/>
          <w:sz w:val="28"/>
          <w:szCs w:val="28"/>
        </w:rPr>
      </w:r>
    </w:p>
    <w:p>
      <w:p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</w:rPr>
      </w:r>
      <w:r>
        <w:rPr>
          <w:b w:val="0"/>
          <w:bCs w:val="0"/>
          <w:sz w:val="28"/>
        </w:rPr>
        <w:t xml:space="preserve">– это тематические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праздники,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такие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как</w:t>
      </w:r>
      <w:r>
        <w:rPr>
          <w:b w:val="0"/>
          <w:bCs w:val="0"/>
          <w:spacing w:val="64"/>
          <w:sz w:val="28"/>
        </w:rPr>
        <w:t xml:space="preserve"> </w:t>
      </w:r>
      <w:r>
        <w:rPr>
          <w:b w:val="0"/>
          <w:bCs w:val="0"/>
          <w:sz w:val="28"/>
        </w:rPr>
        <w:t xml:space="preserve">«День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Знаний»,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«День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Защитника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Отечества»,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«Зарница»,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«День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Космонавтики».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0"/>
          <w:numId w:val="12"/>
        </w:numPr>
        <w:suppressLineNumbers w:val="false"/>
        <w:pBdr/>
        <w:tabs>
          <w:tab w:val="left" w:leader="none" w:pos="1996"/>
        </w:tabs>
        <w:spacing w:after="0" w:before="0" w:line="240" w:lineRule="auto"/>
        <w:ind w:right="-24" w:firstLine="850" w:left="0"/>
        <w:jc w:val="both"/>
        <w:rPr>
          <w:b w:val="0"/>
          <w:bCs w:val="0"/>
          <w:spacing w:val="1"/>
          <w:sz w:val="28"/>
          <w:szCs w:val="28"/>
        </w:rPr>
      </w:pPr>
      <w:r>
        <w:rPr>
          <w:b w:val="0"/>
          <w:bCs w:val="0"/>
          <w:sz w:val="28"/>
        </w:rPr>
        <w:t xml:space="preserve">Воспитывающие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стойкий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интерес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физкультуре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спорту,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личным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достижениям</w:t>
      </w:r>
      <w:r>
        <w:rPr>
          <w:b w:val="0"/>
          <w:bCs w:val="0"/>
          <w:spacing w:val="1"/>
          <w:sz w:val="28"/>
          <w:szCs w:val="28"/>
        </w:rPr>
      </w:r>
      <w:r>
        <w:rPr>
          <w:b w:val="0"/>
          <w:bCs w:val="0"/>
          <w:spacing w:val="1"/>
          <w:sz w:val="28"/>
          <w:szCs w:val="28"/>
        </w:rPr>
      </w:r>
    </w:p>
    <w:p>
      <w:pPr>
        <w:suppressLineNumbers w:val="false"/>
        <w:pBdr/>
        <w:tabs>
          <w:tab w:val="left" w:leader="none" w:pos="1996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–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«Мама,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папа,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–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спортивная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семья»,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эстафета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посвященная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Победе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Великой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Отечественной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Войне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первыми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классами.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1"/>
        <w:numPr>
          <w:ilvl w:val="0"/>
          <w:numId w:val="12"/>
        </w:numPr>
        <w:suppressLineNumbers w:val="false"/>
        <w:pBdr/>
        <w:tabs>
          <w:tab w:val="left" w:leader="none" w:pos="1996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Физкультурно-оздоровительные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тематические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досуги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праздники,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приобщающие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активному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образу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жизни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развивающие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творческую активность, инициативу, коммуникативные способности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uppressLineNumbers w:val="false"/>
        <w:pBdr/>
        <w:tabs>
          <w:tab w:val="left" w:leader="none" w:pos="1996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– «День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здоровья»,</w:t>
      </w:r>
      <w:r>
        <w:rPr>
          <w:b w:val="0"/>
          <w:bCs w:val="0"/>
          <w:spacing w:val="7"/>
          <w:sz w:val="28"/>
        </w:rPr>
        <w:t xml:space="preserve"> </w:t>
      </w:r>
      <w:r>
        <w:rPr>
          <w:b w:val="0"/>
          <w:bCs w:val="0"/>
          <w:sz w:val="28"/>
        </w:rPr>
        <w:t xml:space="preserve">«Осенние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забавы».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81"/>
        <w:numPr>
          <w:ilvl w:val="0"/>
          <w:numId w:val="12"/>
        </w:num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pacing w:val="1"/>
          <w:sz w:val="28"/>
          <w:szCs w:val="28"/>
        </w:rPr>
      </w:pPr>
      <w:r>
        <w:rPr>
          <w:b w:val="0"/>
          <w:bCs w:val="0"/>
          <w:sz w:val="28"/>
        </w:rPr>
        <w:t xml:space="preserve">Формирующие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познавательную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активность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pacing w:val="1"/>
          <w:sz w:val="28"/>
          <w:szCs w:val="28"/>
        </w:rPr>
      </w:r>
      <w:r>
        <w:rPr>
          <w:b w:val="0"/>
          <w:bCs w:val="0"/>
          <w:spacing w:val="1"/>
          <w:sz w:val="28"/>
          <w:szCs w:val="28"/>
        </w:rPr>
      </w:r>
    </w:p>
    <w:p>
      <w:p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"/>
          <w:sz w:val="28"/>
        </w:rPr>
      </w:r>
      <w:r>
        <w:rPr>
          <w:b w:val="0"/>
          <w:bCs w:val="0"/>
          <w:sz w:val="28"/>
        </w:rPr>
        <w:t xml:space="preserve">–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дети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разгадывают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загадки,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решают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проблемные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задачи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–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это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тематические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беседы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спорт-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викторины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uppressLineNumbers w:val="false"/>
        <w:pBdr/>
        <w:tabs>
          <w:tab w:val="left" w:leader="none" w:pos="1924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Обеспечивать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воспитание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физически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здорового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развитого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ребенка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можно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только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условии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тесного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взаимодействия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всего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педагогического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коллектива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ДОУ</w:t>
      </w:r>
      <w:r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родителей.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этом </w:t>
      </w:r>
      <w:r>
        <w:rPr>
          <w:b w:val="0"/>
          <w:bCs w:val="0"/>
          <w:color w:val="111111"/>
        </w:rPr>
        <w:t xml:space="preserve">учебном </w:t>
      </w:r>
      <w:r>
        <w:rPr>
          <w:b w:val="0"/>
          <w:bCs w:val="0"/>
        </w:rPr>
        <w:t xml:space="preserve">году были проведены следующие консультации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родителей: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348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«Здоровое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питание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для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дошкольников»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3"/>
        </w:numPr>
        <w:suppressLineNumbers w:val="false"/>
        <w:pBdr/>
        <w:tabs>
          <w:tab w:val="left" w:leader="none" w:pos="1352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Советы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по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профилактике. Здоровье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ребенка.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0"/>
          <w:numId w:val="11"/>
        </w:numPr>
        <w:suppressLineNumbers w:val="false"/>
        <w:pBdr/>
        <w:tabs>
          <w:tab w:val="left" w:leader="none" w:pos="642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«Здоровый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образ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жизни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семье</w:t>
      </w:r>
      <w:r>
        <w:rPr>
          <w:b w:val="0"/>
          <w:bCs w:val="0"/>
          <w:spacing w:val="3"/>
          <w:sz w:val="28"/>
        </w:rPr>
        <w:t xml:space="preserve"> </w:t>
      </w:r>
      <w:r>
        <w:rPr>
          <w:b w:val="0"/>
          <w:bCs w:val="0"/>
          <w:sz w:val="28"/>
        </w:rPr>
        <w:t xml:space="preserve">-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залог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здоровья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ребенка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были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проведены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следующие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мероприятия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привлечением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родителей: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2" w:lineRule="exact"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Спортивные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праздники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-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«Мама,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папа,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я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спортивная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семья»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 w:line="322" w:lineRule="exact"/>
        <w:ind w:right="-24" w:firstLine="850" w:left="0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 «Смотр песни и строя»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3"/>
        <w:ind w:right="-24" w:firstLine="850" w:left="0"/>
        <w:jc w:val="left"/>
        <w:rPr>
          <w:b w:val="0"/>
          <w:bCs w:val="0"/>
          <w:spacing w:val="-67"/>
        </w:rPr>
      </w:pPr>
      <w:r>
        <w:rPr>
          <w:b w:val="0"/>
          <w:bCs w:val="0"/>
        </w:rPr>
        <w:t xml:space="preserve">«Смелые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ребята»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(23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февраля)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  <w:spacing w:val="-67"/>
        </w:rPr>
      </w:r>
      <w:r>
        <w:rPr>
          <w:b w:val="0"/>
          <w:bCs w:val="0"/>
          <w:spacing w:val="-67"/>
        </w:rPr>
      </w:r>
    </w:p>
    <w:p>
      <w:pPr>
        <w:pStyle w:val="879"/>
        <w:suppressLineNumbers w:val="false"/>
        <w:pBdr/>
        <w:spacing w:before="3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  <w:spacing w:val="-67"/>
        </w:rPr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педагогов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1923"/>
        </w:tabs>
        <w:spacing w:line="321" w:lineRule="exact"/>
        <w:ind w:right="-24" w:firstLine="850" w:left="0"/>
        <w:jc w:val="left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1.</w:t>
        <w:tab/>
        <w:t xml:space="preserve">Роль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 xml:space="preserve">воспитателя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занятиях</w:t>
      </w:r>
      <w:r>
        <w:rPr>
          <w:b w:val="0"/>
          <w:bCs w:val="0"/>
          <w:spacing w:val="59"/>
        </w:rPr>
        <w:t xml:space="preserve"> </w:t>
      </w:r>
      <w:r>
        <w:rPr>
          <w:b w:val="0"/>
          <w:bCs w:val="0"/>
        </w:rPr>
        <w:t xml:space="preserve">физической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культурой</w:t>
      </w:r>
      <w:r>
        <w:rPr>
          <w:b w:val="0"/>
          <w:bCs w:val="0"/>
          <w:spacing w:val="62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62"/>
        </w:rPr>
        <w:t xml:space="preserve"> </w:t>
      </w:r>
      <w:r>
        <w:rPr>
          <w:b w:val="0"/>
          <w:bCs w:val="0"/>
        </w:rPr>
        <w:t xml:space="preserve">детском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саду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tabs>
          <w:tab w:val="left" w:leader="none" w:pos="1923"/>
        </w:tabs>
        <w:spacing w:line="321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2 День здоровья ( эстафеты)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 начале и в конце года для отслеживания динамики </w:t>
      </w:r>
      <w:r>
        <w:rPr>
          <w:b w:val="0"/>
          <w:bCs w:val="0"/>
          <w:color w:val="111111"/>
        </w:rPr>
        <w:t xml:space="preserve">физических </w:t>
      </w:r>
      <w:r>
        <w:rPr>
          <w:b w:val="0"/>
          <w:bCs w:val="0"/>
        </w:rPr>
        <w:t xml:space="preserve">качеств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дошкольников   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проводиться   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мониторинг   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   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всех    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возрастных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группах. </w:t>
      </w:r>
      <w:r>
        <w:rPr>
          <w:b w:val="0"/>
          <w:bCs w:val="0"/>
          <w:color w:val="111111"/>
        </w:rPr>
        <w:t xml:space="preserve">Физические </w:t>
      </w:r>
      <w:r>
        <w:rPr>
          <w:b w:val="0"/>
          <w:bCs w:val="0"/>
        </w:rPr>
        <w:t xml:space="preserve">способности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как скоростно - силовые качества: прыжок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длину с места; координационные способности – метание мешочка с песком 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дальность; бег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30метров.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конце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проведён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сравнительный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физической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</w:rPr>
        <w:t xml:space="preserve">подготовленности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</w:rPr>
        <w:t xml:space="preserve">детей.</w:t>
      </w:r>
      <w:r>
        <w:rPr>
          <w:b w:val="0"/>
          <w:bCs w:val="0"/>
          <w:spacing w:val="16"/>
        </w:rPr>
        <w:t xml:space="preserve"> </w:t>
      </w:r>
      <w:r>
        <w:rPr>
          <w:b w:val="0"/>
          <w:bCs w:val="0"/>
        </w:rPr>
        <w:t xml:space="preserve">Анализ показал в среднем как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положительную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динамику,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так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снижение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некоторых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показателей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достижении определённых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результатов.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Положительный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</w:rPr>
        <w:t xml:space="preserve">показатель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обусловлен: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372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созданием</w:t>
      </w:r>
      <w:r>
        <w:rPr>
          <w:b w:val="0"/>
          <w:bCs w:val="0"/>
          <w:spacing w:val="21"/>
          <w:sz w:val="28"/>
        </w:rPr>
        <w:t xml:space="preserve"> </w:t>
      </w:r>
      <w:r>
        <w:rPr>
          <w:b w:val="0"/>
          <w:bCs w:val="0"/>
          <w:sz w:val="28"/>
        </w:rPr>
        <w:t xml:space="preserve">оптимальных</w:t>
      </w:r>
      <w:r>
        <w:rPr>
          <w:b w:val="0"/>
          <w:bCs w:val="0"/>
          <w:spacing w:val="20"/>
          <w:sz w:val="28"/>
        </w:rPr>
        <w:t xml:space="preserve"> </w:t>
      </w:r>
      <w:r>
        <w:rPr>
          <w:b w:val="0"/>
          <w:bCs w:val="0"/>
          <w:sz w:val="28"/>
        </w:rPr>
        <w:t xml:space="preserve">условий</w:t>
      </w:r>
      <w:r>
        <w:rPr>
          <w:b w:val="0"/>
          <w:bCs w:val="0"/>
          <w:spacing w:val="2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25"/>
          <w:sz w:val="28"/>
        </w:rPr>
        <w:t xml:space="preserve"> </w:t>
      </w:r>
      <w:r>
        <w:rPr>
          <w:b w:val="0"/>
          <w:bCs w:val="0"/>
          <w:sz w:val="28"/>
        </w:rPr>
        <w:t xml:space="preserve">удовлетворительной</w:t>
      </w:r>
      <w:r>
        <w:rPr>
          <w:b w:val="0"/>
          <w:bCs w:val="0"/>
          <w:spacing w:val="20"/>
          <w:sz w:val="28"/>
        </w:rPr>
        <w:t xml:space="preserve"> </w:t>
      </w:r>
      <w:r>
        <w:rPr>
          <w:b w:val="0"/>
          <w:bCs w:val="0"/>
          <w:sz w:val="28"/>
        </w:rPr>
        <w:t xml:space="preserve">материальной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базы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для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физического совершенствования;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425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оснащение</w:t>
      </w:r>
      <w:r>
        <w:rPr>
          <w:b w:val="0"/>
          <w:bCs w:val="0"/>
          <w:spacing w:val="7"/>
          <w:sz w:val="28"/>
        </w:rPr>
        <w:t xml:space="preserve"> </w:t>
      </w:r>
      <w:r>
        <w:rPr>
          <w:b w:val="0"/>
          <w:bCs w:val="0"/>
          <w:sz w:val="28"/>
        </w:rPr>
        <w:t xml:space="preserve">групп</w:t>
      </w:r>
      <w:r>
        <w:rPr>
          <w:b w:val="0"/>
          <w:bCs w:val="0"/>
          <w:spacing w:val="10"/>
          <w:sz w:val="28"/>
        </w:rPr>
        <w:t xml:space="preserve"> </w:t>
      </w:r>
      <w:r>
        <w:rPr>
          <w:b w:val="0"/>
          <w:bCs w:val="0"/>
          <w:sz w:val="28"/>
        </w:rPr>
        <w:t xml:space="preserve">атрибутикой</w:t>
      </w:r>
      <w:r>
        <w:rPr>
          <w:b w:val="0"/>
          <w:bCs w:val="0"/>
          <w:spacing w:val="7"/>
          <w:sz w:val="28"/>
        </w:rPr>
        <w:t xml:space="preserve"> </w:t>
      </w:r>
      <w:r>
        <w:rPr>
          <w:b w:val="0"/>
          <w:bCs w:val="0"/>
          <w:sz w:val="28"/>
        </w:rPr>
        <w:t xml:space="preserve">для</w:t>
      </w:r>
      <w:r>
        <w:rPr>
          <w:b w:val="0"/>
          <w:bCs w:val="0"/>
          <w:spacing w:val="9"/>
          <w:sz w:val="28"/>
        </w:rPr>
        <w:t xml:space="preserve"> </w:t>
      </w:r>
      <w:r>
        <w:rPr>
          <w:b w:val="0"/>
          <w:bCs w:val="0"/>
          <w:sz w:val="28"/>
        </w:rPr>
        <w:t xml:space="preserve">подвижных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игр</w:t>
      </w:r>
      <w:r>
        <w:rPr>
          <w:b w:val="0"/>
          <w:bCs w:val="0"/>
          <w:spacing w:val="7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7"/>
          <w:sz w:val="28"/>
        </w:rPr>
        <w:t xml:space="preserve"> </w:t>
      </w:r>
      <w:r>
        <w:rPr>
          <w:b w:val="0"/>
          <w:bCs w:val="0"/>
          <w:sz w:val="28"/>
        </w:rPr>
        <w:t xml:space="preserve">двигательной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активности</w:t>
      </w:r>
      <w:r>
        <w:rPr>
          <w:b w:val="0"/>
          <w:bCs w:val="0"/>
          <w:spacing w:val="5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группе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на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прогулке;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449"/>
        </w:tabs>
        <w:spacing w:after="0" w:before="3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сотрудничеством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родителями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(пропаганда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ЗОЖ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через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открытые</w:t>
      </w:r>
      <w:r>
        <w:rPr>
          <w:b w:val="0"/>
          <w:bCs w:val="0"/>
          <w:spacing w:val="-68"/>
          <w:sz w:val="28"/>
        </w:rPr>
        <w:t xml:space="preserve"> </w:t>
      </w:r>
      <w:r>
        <w:rPr>
          <w:b w:val="0"/>
          <w:bCs w:val="0"/>
          <w:sz w:val="28"/>
        </w:rPr>
        <w:t xml:space="preserve">мероприятия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 совместные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спортивные</w:t>
      </w:r>
      <w:r>
        <w:rPr>
          <w:b w:val="0"/>
          <w:bCs w:val="0"/>
          <w:spacing w:val="6"/>
          <w:sz w:val="28"/>
        </w:rPr>
        <w:t xml:space="preserve"> </w:t>
      </w:r>
      <w:r>
        <w:rPr>
          <w:b w:val="0"/>
          <w:bCs w:val="0"/>
          <w:sz w:val="28"/>
        </w:rPr>
        <w:t xml:space="preserve">праздники);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Причины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недостаточного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усвоения</w:t>
      </w:r>
      <w:r>
        <w:rPr>
          <w:b w:val="0"/>
          <w:bCs w:val="0"/>
          <w:spacing w:val="-3"/>
        </w:rPr>
        <w:t xml:space="preserve"> обусловлен: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343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диагностируемых</w:t>
      </w:r>
      <w:r>
        <w:rPr>
          <w:b w:val="0"/>
          <w:bCs w:val="0"/>
          <w:spacing w:val="-10"/>
          <w:sz w:val="28"/>
        </w:rPr>
        <w:t xml:space="preserve"> </w:t>
      </w:r>
      <w:r>
        <w:rPr>
          <w:b w:val="0"/>
          <w:bCs w:val="0"/>
          <w:sz w:val="28"/>
        </w:rPr>
        <w:t xml:space="preserve">заболеваниях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 xml:space="preserve">детей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(ограничения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по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здоровью);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343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пропусках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детьми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занятий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-4"/>
          <w:sz w:val="28"/>
        </w:rPr>
        <w:t xml:space="preserve"> </w:t>
      </w:r>
      <w:r>
        <w:rPr>
          <w:b w:val="0"/>
          <w:bCs w:val="0"/>
          <w:sz w:val="28"/>
        </w:rPr>
        <w:t xml:space="preserve">течение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учебного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года;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343"/>
        </w:tabs>
        <w:spacing w:after="0" w:before="0" w:line="322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недостаточном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проведении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индивидуальной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работы;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14"/>
        </w:numPr>
        <w:suppressLineNumbers w:val="false"/>
        <w:pBdr/>
        <w:tabs>
          <w:tab w:val="left" w:leader="none" w:pos="142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недостаточной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комплектацией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оборудования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на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улице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(выполнение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таких заданий как прыжки и бег снизили диагностические показатели, в связи с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неудовлетворенностью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технического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покрытия)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uppressLineNumbers w:val="false"/>
        <w:pBdr/>
        <w:tabs>
          <w:tab w:val="left" w:leader="none" w:pos="142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По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рекомендациям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медицинской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сестры,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инструктора</w:t>
      </w:r>
      <w:r>
        <w:rPr>
          <w:b w:val="0"/>
          <w:bCs w:val="0"/>
          <w:spacing w:val="7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</w:t>
      </w:r>
      <w:r>
        <w:rPr>
          <w:b w:val="0"/>
          <w:bCs w:val="0"/>
          <w:spacing w:val="7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ФИЗО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педагоги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умело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реализовывали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комплекс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развивающих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оздоровительных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технологий. В работе с детьми использовались различные формы организации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двигательной</w:t>
      </w:r>
      <w:r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активности.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tabs>
          <w:tab w:val="left" w:leader="none" w:pos="914"/>
          <w:tab w:val="left" w:leader="none" w:pos="1659"/>
          <w:tab w:val="left" w:leader="none" w:pos="3652"/>
          <w:tab w:val="left" w:leader="none" w:pos="3729"/>
          <w:tab w:val="left" w:leader="none" w:pos="4015"/>
          <w:tab w:val="left" w:leader="none" w:pos="5491"/>
          <w:tab w:val="left" w:leader="none" w:pos="5658"/>
          <w:tab w:val="left" w:leader="none" w:pos="5846"/>
          <w:tab w:val="left" w:leader="none" w:pos="6236"/>
          <w:tab w:val="left" w:leader="none" w:pos="7275"/>
          <w:tab w:val="left" w:leader="none" w:pos="7364"/>
          <w:tab w:val="left" w:leader="none" w:pos="7888"/>
          <w:tab w:val="left" w:leader="none" w:pos="8607"/>
          <w:tab w:val="left" w:leader="none" w:pos="8962"/>
        </w:tabs>
        <w:spacing/>
        <w:ind w:right="-24" w:firstLine="850"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Особое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 xml:space="preserve">внимание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 xml:space="preserve">уделялось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 xml:space="preserve">гигиене.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 xml:space="preserve">Педагоги</w:t>
      </w:r>
      <w:r>
        <w:rPr>
          <w:b w:val="0"/>
          <w:bCs w:val="0"/>
          <w:spacing w:val="25"/>
        </w:rPr>
        <w:t xml:space="preserve"> </w:t>
      </w:r>
      <w:r>
        <w:rPr>
          <w:b w:val="0"/>
          <w:bCs w:val="0"/>
        </w:rPr>
        <w:t xml:space="preserve">проводили</w:t>
      </w:r>
      <w:r>
        <w:rPr>
          <w:b w:val="0"/>
          <w:bCs w:val="0"/>
          <w:spacing w:val="25"/>
        </w:rPr>
        <w:t xml:space="preserve"> </w:t>
      </w:r>
      <w:r>
        <w:rPr>
          <w:b w:val="0"/>
          <w:bCs w:val="0"/>
        </w:rPr>
        <w:t xml:space="preserve">беседы</w:t>
      </w:r>
      <w:r>
        <w:rPr>
          <w:b w:val="0"/>
          <w:bCs w:val="0"/>
          <w:spacing w:val="20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детьми,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 xml:space="preserve">где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 xml:space="preserve">рассказывали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 xml:space="preserve">о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 xml:space="preserve">мерах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 xml:space="preserve">профилактики,</w:t>
      </w:r>
      <w:r>
        <w:rPr>
          <w:b w:val="0"/>
          <w:bCs w:val="0"/>
          <w:spacing w:val="28"/>
        </w:rPr>
        <w:t xml:space="preserve"> </w:t>
      </w:r>
      <w:r>
        <w:rPr>
          <w:b w:val="0"/>
          <w:bCs w:val="0"/>
        </w:rPr>
        <w:t xml:space="preserve">учили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 xml:space="preserve">правильно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 xml:space="preserve">мыть</w:t>
      </w:r>
      <w:r>
        <w:rPr>
          <w:b w:val="0"/>
          <w:bCs w:val="0"/>
          <w:spacing w:val="19"/>
        </w:rPr>
        <w:t xml:space="preserve"> </w:t>
      </w:r>
      <w:r>
        <w:rPr>
          <w:b w:val="0"/>
          <w:bCs w:val="0"/>
        </w:rPr>
        <w:t xml:space="preserve">руки.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914"/>
          <w:tab w:val="left" w:leader="none" w:pos="1659"/>
          <w:tab w:val="left" w:leader="none" w:pos="3652"/>
          <w:tab w:val="left" w:leader="none" w:pos="3729"/>
          <w:tab w:val="left" w:leader="none" w:pos="4015"/>
          <w:tab w:val="left" w:leader="none" w:pos="5491"/>
          <w:tab w:val="left" w:leader="none" w:pos="5658"/>
          <w:tab w:val="left" w:leader="none" w:pos="5846"/>
          <w:tab w:val="left" w:leader="none" w:pos="6236"/>
          <w:tab w:val="left" w:leader="none" w:pos="7275"/>
          <w:tab w:val="left" w:leader="none" w:pos="7364"/>
          <w:tab w:val="left" w:leader="none" w:pos="7888"/>
          <w:tab w:val="left" w:leader="none" w:pos="8607"/>
          <w:tab w:val="left" w:leader="none" w:pos="8962"/>
        </w:tabs>
        <w:spacing/>
        <w:ind w:right="-24" w:firstLine="850" w:left="0"/>
        <w:jc w:val="both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Старшим дошкольникам рассказывали о симптомах болезни, о </w:t>
      </w:r>
      <w:r>
        <w:rPr>
          <w:b w:val="0"/>
          <w:bCs w:val="0"/>
          <w:spacing w:val="-1"/>
        </w:rPr>
        <w:t xml:space="preserve">которых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обязательно нужно сообщить родителям и незамедлительно обратиться к врачу.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tabs>
          <w:tab w:val="left" w:leader="none" w:pos="914"/>
          <w:tab w:val="left" w:leader="none" w:pos="1659"/>
          <w:tab w:val="left" w:leader="none" w:pos="3652"/>
          <w:tab w:val="left" w:leader="none" w:pos="3729"/>
          <w:tab w:val="left" w:leader="none" w:pos="4015"/>
          <w:tab w:val="left" w:leader="none" w:pos="5491"/>
          <w:tab w:val="left" w:leader="none" w:pos="5658"/>
          <w:tab w:val="left" w:leader="none" w:pos="5846"/>
          <w:tab w:val="left" w:leader="none" w:pos="6236"/>
          <w:tab w:val="left" w:leader="none" w:pos="7275"/>
          <w:tab w:val="left" w:leader="none" w:pos="7364"/>
          <w:tab w:val="left" w:leader="none" w:pos="7888"/>
          <w:tab w:val="left" w:leader="none" w:pos="8607"/>
          <w:tab w:val="left" w:leader="none" w:pos="8962"/>
        </w:tabs>
        <w:spacing/>
        <w:ind w:right="-24" w:firstLine="850" w:left="0"/>
        <w:jc w:val="both"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Регулярно велись в соответствии с программой занятия по плаванию.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259" w:lineRule="auto"/>
        <w:ind w:right="-24" w:firstLine="850" w:left="0"/>
        <w:rPr>
          <w:b w:val="0"/>
          <w:bCs w:val="0"/>
        </w:rPr>
      </w:pPr>
      <w:r>
        <w:rPr>
          <w:b/>
          <w:bCs/>
          <w:u w:val="single"/>
        </w:rPr>
        <w:t xml:space="preserve">Вывод: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Оздоровительная и профилактическая работа с воспитанниками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детского сада проводятся регулярно: закаливающие процедуры, воздушные ванны, ходьба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дорожкам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закаливания,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дыхательная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гимнастика, прогулки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утреннее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вечернее время, плавание в бассейне.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259" w:lineRule="auto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С целью достижения положительно-устойчивых результатов 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образовательной области «Физическое развитие», необходимо активизировать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эффективность физкультурно-оздоровительной работы в ДОУ 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счет повышения уровня профессиональной компетентности педагогов, а также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счет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повышения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качества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приобщению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 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основам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здорового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образа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жизни, повышение мотивации о воспитанников заниматься здоровым образом жизни.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line="240" w:lineRule="auto"/>
        <w:ind w:right="-24" w:firstLine="850" w:left="0"/>
        <w:rPr>
          <w:b/>
          <w:bCs/>
        </w:rPr>
      </w:pPr>
      <w:r>
        <w:rPr>
          <w:b/>
          <w:bCs/>
        </w:rPr>
        <w:t xml:space="preserve">Анализ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посещаемости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заболеваемости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 xml:space="preserve">детей в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2024-2025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учебном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 w:before="5" w:line="319" w:lineRule="exact"/>
        <w:ind w:right="-24" w:firstLine="850"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году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Медицинское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обслуживание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саду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осуществляется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медицинской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сестрой.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Вопросы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охраны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здоровья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формирование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культуры здоровья и мотивации здорового образа жизни являются одной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важнейших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задач</w:t>
      </w:r>
      <w:r>
        <w:rPr>
          <w:b w:val="0"/>
          <w:bCs w:val="0"/>
          <w:spacing w:val="59"/>
        </w:rPr>
        <w:t xml:space="preserve"> </w:t>
      </w:r>
      <w:r>
        <w:rPr>
          <w:b w:val="0"/>
          <w:bCs w:val="0"/>
        </w:rPr>
        <w:t xml:space="preserve">деятельности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нашего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уровень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заболевания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большое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значение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оказывает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общий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уровень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определяется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группам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здоровья.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/>
        <w:spacing w:before="0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Систематически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старшей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медицинской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сестрой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проводится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оценка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физического развития детей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определением</w:t>
      </w:r>
      <w:r>
        <w:rPr>
          <w:b w:val="0"/>
          <w:bCs w:val="0"/>
          <w:spacing w:val="5"/>
          <w:sz w:val="28"/>
        </w:rPr>
        <w:t xml:space="preserve"> </w:t>
      </w:r>
      <w:r>
        <w:rPr>
          <w:b w:val="0"/>
          <w:bCs w:val="0"/>
          <w:sz w:val="28"/>
        </w:rPr>
        <w:t xml:space="preserve">групп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здоровья.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yellow"/>
        </w:rPr>
      </w:pPr>
      <w:r>
        <w:rPr>
          <w:b w:val="0"/>
          <w:bCs w:val="0"/>
          <w:highlight w:val="yellow"/>
        </w:rPr>
        <w:t xml:space="preserve">Медицинской</w:t>
      </w:r>
      <w:r>
        <w:rPr>
          <w:b w:val="0"/>
          <w:bCs w:val="0"/>
          <w:spacing w:val="1"/>
          <w:highlight w:val="yellow"/>
        </w:rPr>
        <w:t xml:space="preserve"> </w:t>
      </w:r>
      <w:r>
        <w:rPr>
          <w:b w:val="0"/>
          <w:bCs w:val="0"/>
          <w:highlight w:val="yellow"/>
        </w:rPr>
        <w:t xml:space="preserve">сестрой</w:t>
      </w:r>
      <w:r>
        <w:rPr>
          <w:b w:val="0"/>
          <w:bCs w:val="0"/>
          <w:spacing w:val="1"/>
          <w:highlight w:val="yellow"/>
        </w:rPr>
        <w:t xml:space="preserve"> </w:t>
      </w:r>
      <w:r>
        <w:rPr>
          <w:b w:val="0"/>
          <w:bCs w:val="0"/>
          <w:highlight w:val="yellow"/>
        </w:rPr>
        <w:t xml:space="preserve">Ярославцевой В.А. проведён</w:t>
      </w:r>
      <w:r>
        <w:rPr>
          <w:b w:val="0"/>
          <w:bCs w:val="0"/>
          <w:spacing w:val="1"/>
          <w:highlight w:val="yellow"/>
        </w:rPr>
        <w:t xml:space="preserve"> </w:t>
      </w:r>
      <w:r>
        <w:rPr>
          <w:b w:val="0"/>
          <w:bCs w:val="0"/>
          <w:highlight w:val="yellow"/>
        </w:rPr>
        <w:t xml:space="preserve">мониторинг</w:t>
      </w:r>
      <w:r>
        <w:rPr>
          <w:b w:val="0"/>
          <w:bCs w:val="0"/>
          <w:spacing w:val="1"/>
          <w:highlight w:val="yellow"/>
        </w:rPr>
        <w:t xml:space="preserve"> </w:t>
      </w:r>
      <w:r>
        <w:rPr>
          <w:b w:val="0"/>
          <w:bCs w:val="0"/>
          <w:highlight w:val="yellow"/>
        </w:rPr>
        <w:t xml:space="preserve">здоровья воспитанников.</w:t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  <w:color w:val="000000" w:themeColor="text1"/>
          <w:highlight w:val="yellow"/>
        </w:rPr>
      </w:pPr>
      <w:r>
        <w:rPr>
          <w:b w:val="0"/>
          <w:bCs w:val="0"/>
          <w:color w:val="000000" w:themeColor="text1"/>
          <w:highlight w:val="yellow"/>
        </w:rPr>
        <w:t xml:space="preserve">Заболеваемость</w:t>
      </w:r>
      <w:r>
        <w:rPr>
          <w:b w:val="0"/>
          <w:bCs w:val="0"/>
          <w:color w:val="000000" w:themeColor="text1"/>
          <w:spacing w:val="-6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за</w:t>
      </w:r>
      <w:r>
        <w:rPr>
          <w:b w:val="0"/>
          <w:bCs w:val="0"/>
          <w:color w:val="000000" w:themeColor="text1"/>
          <w:spacing w:val="2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2024</w:t>
      </w:r>
      <w:r>
        <w:rPr>
          <w:b w:val="0"/>
          <w:bCs w:val="0"/>
          <w:color w:val="000000" w:themeColor="text1"/>
          <w:spacing w:val="-3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-2025 учебный год г.</w:t>
      </w:r>
      <w:r>
        <w:rPr>
          <w:b w:val="0"/>
          <w:bCs w:val="0"/>
          <w:color w:val="000000" w:themeColor="text1"/>
          <w:spacing w:val="-1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составила</w:t>
      </w:r>
      <w:r>
        <w:rPr>
          <w:b w:val="0"/>
          <w:bCs w:val="0"/>
          <w:color w:val="000000" w:themeColor="text1"/>
          <w:spacing w:val="-1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–</w:t>
      </w:r>
      <w:r>
        <w:rPr>
          <w:b w:val="0"/>
          <w:bCs w:val="0"/>
          <w:color w:val="000000" w:themeColor="text1"/>
          <w:spacing w:val="-3"/>
          <w:highlight w:val="yellow"/>
        </w:rPr>
        <w:t xml:space="preserve"> </w:t>
      </w:r>
      <w:r>
        <w:rPr>
          <w:b w:val="0"/>
          <w:bCs w:val="0"/>
          <w:color w:val="000000" w:themeColor="text1"/>
          <w:highlight w:val="yellow"/>
        </w:rPr>
        <w:t xml:space="preserve">10</w:t>
      </w:r>
      <w:r>
        <w:rPr>
          <w:b w:val="0"/>
          <w:bCs w:val="0"/>
          <w:color w:val="000000" w:themeColor="text1"/>
          <w:highlight w:val="yellow"/>
        </w:rPr>
        <w:t xml:space="preserve"> ( 23607 детодней посещено, 4010 пропусков по болезни. План по посещамости 38670)</w:t>
      </w:r>
      <w:r>
        <w:rPr>
          <w:b w:val="0"/>
          <w:bCs w:val="0"/>
          <w:color w:val="000000" w:themeColor="text1"/>
          <w:highlight w:val="yellow"/>
        </w:rPr>
      </w:r>
      <w:r>
        <w:rPr>
          <w:b w:val="0"/>
          <w:bCs w:val="0"/>
          <w:color w:val="000000" w:themeColor="text1"/>
          <w:highlight w:val="yellow"/>
        </w:rPr>
      </w:r>
    </w:p>
    <w:p>
      <w:pPr>
        <w:pStyle w:val="879"/>
        <w:suppressLineNumbers w:val="false"/>
        <w:pBdr/>
        <w:spacing w:line="244" w:lineRule="auto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Причины: высокая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заболеваемость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ОРВИ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холодный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период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связи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 xml:space="preserve">с эпидемиологической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ситуацией, заболеваемость ветряннной сопой.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244" w:lineRule="auto"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В период массовых (хронических) вспышек ОРВИ, наряду с санацией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хронических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очагов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инфекций,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фито-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витаминотерапией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проводились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профилактические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сеансы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дыхательной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гимнастики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профилактики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ангин.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продолжают приниматься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меры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снижению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негативного влияния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пандемии коронавируса (COVID-19) на воспитательно-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процесс в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 xml:space="preserve">Были усилены меры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безопасности: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4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жесткий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«утренний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фильтр»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«вечерний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фильтр»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проходили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все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воспитанники и сотрудники ДОУ. При малейших признаках болезни человек не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допускался</w:t>
      </w:r>
      <w:r>
        <w:rPr>
          <w:b w:val="0"/>
          <w:bCs w:val="0"/>
          <w:spacing w:val="4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группу;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все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помещения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детского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сада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тщательно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дезинфицируются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проветриваются;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2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группах,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музыкальных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спортивных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залах</w:t>
      </w:r>
      <w:r>
        <w:rPr>
          <w:b w:val="0"/>
          <w:bCs w:val="0"/>
          <w:spacing w:val="71"/>
          <w:sz w:val="28"/>
        </w:rPr>
        <w:t xml:space="preserve"> </w:t>
      </w:r>
      <w:r>
        <w:rPr>
          <w:b w:val="0"/>
          <w:bCs w:val="0"/>
          <w:sz w:val="28"/>
        </w:rPr>
        <w:t xml:space="preserve">работают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бактерицидные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лампы;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Вывод: </w:t>
      </w:r>
      <w:r>
        <w:rPr>
          <w:b w:val="0"/>
          <w:bCs w:val="0"/>
        </w:rPr>
        <w:t xml:space="preserve">В целом по результатам работы за год можно сделать вывод, что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физкультурно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оздоровительная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осуществляется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целенаправленно.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Необходимо продолжать создавать наиболее благоприятную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развивающую предметно – пространственную среду для занятий физической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культурой,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реализовывать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план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физкультурно-оздоровительной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детьми и просветительской работы по охране и укреплению здоровья детей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line="322" w:lineRule="exact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3" w:name="Анализ результатов адаптации"/>
      <w:r>
        <w:rPr>
          <w:b/>
          <w:bCs/>
        </w:rPr>
      </w:r>
      <w:bookmarkEnd w:id="3"/>
      <w:r>
        <w:rPr>
          <w:b/>
          <w:bCs/>
        </w:rPr>
        <w:t xml:space="preserve">Анализ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результатов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адаптации</w:t>
      </w:r>
      <w:r>
        <w:rPr>
          <w:b/>
          <w:bCs/>
        </w:rPr>
      </w:r>
      <w:r>
        <w:rPr>
          <w:b/>
          <w:bCs/>
        </w:rPr>
      </w:r>
    </w:p>
    <w:p>
      <w:pPr>
        <w:suppressLineNumbers w:val="false"/>
        <w:pBdr/>
        <w:spacing w:before="0"/>
        <w:ind w:right="-24" w:firstLine="850"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детей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z w:val="28"/>
        </w:rPr>
        <w:t xml:space="preserve">раннего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дошкольного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возраста</w:t>
      </w:r>
      <w:r>
        <w:rPr>
          <w:b/>
          <w:bCs/>
          <w:spacing w:val="-5"/>
          <w:sz w:val="28"/>
        </w:rPr>
        <w:t xml:space="preserve"> </w:t>
      </w:r>
      <w:r>
        <w:rPr>
          <w:b/>
          <w:bCs/>
          <w:sz w:val="28"/>
        </w:rPr>
        <w:t xml:space="preserve">к</w:t>
      </w:r>
      <w:r>
        <w:rPr>
          <w:b/>
          <w:bCs/>
          <w:spacing w:val="-9"/>
          <w:sz w:val="28"/>
        </w:rPr>
        <w:t xml:space="preserve"> </w:t>
      </w:r>
      <w:r>
        <w:rPr>
          <w:b/>
          <w:bCs/>
          <w:sz w:val="28"/>
        </w:rPr>
        <w:t xml:space="preserve">ДОУ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79"/>
        <w:suppressLineNumbers w:val="false"/>
        <w:pBdr/>
        <w:spacing w:before="10"/>
        <w:ind w:right="-24" w:firstLine="850" w:left="0"/>
        <w:jc w:val="left"/>
        <w:rPr>
          <w:b/>
          <w:bCs/>
          <w:sz w:val="27"/>
        </w:rPr>
      </w:pPr>
      <w:r>
        <w:rPr>
          <w:b/>
          <w:bCs/>
          <w:sz w:val="27"/>
        </w:rPr>
      </w:r>
      <w:r>
        <w:rPr>
          <w:b/>
          <w:bCs/>
          <w:sz w:val="27"/>
        </w:rPr>
      </w:r>
      <w:r>
        <w:rPr>
          <w:b/>
          <w:bCs/>
          <w:sz w:val="27"/>
        </w:rPr>
      </w:r>
    </w:p>
    <w:p>
      <w:pPr>
        <w:pStyle w:val="879"/>
        <w:suppressLineNumbers w:val="false"/>
        <w:pBdr/>
        <w:spacing w:before="1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прибывающих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сад,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был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установлен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щадящий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режим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период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адаптации.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этот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период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младших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организовывали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детьми игры</w:t>
      </w:r>
      <w:r>
        <w:rPr>
          <w:b w:val="0"/>
          <w:bCs w:val="0"/>
          <w:spacing w:val="6"/>
        </w:rPr>
        <w:t xml:space="preserve"> </w:t>
      </w:r>
      <w:r>
        <w:rPr>
          <w:b w:val="0"/>
          <w:bCs w:val="0"/>
        </w:rPr>
        <w:t xml:space="preserve">адаптационного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 xml:space="preserve">периода.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Нами были отмечены моменты характерные для этапов прохождения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адаптации в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коллектив,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группу: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-проявление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индивидуальных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реакций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новую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ситуацию,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характер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которых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зависит от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психологических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особенностей ребенка;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2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-эмоциональное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 xml:space="preserve">развитие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ребенка;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у</w:t>
      </w:r>
      <w:r>
        <w:rPr>
          <w:b w:val="0"/>
          <w:bCs w:val="0"/>
          <w:spacing w:val="-16"/>
          <w:sz w:val="28"/>
        </w:rPr>
        <w:t xml:space="preserve"> </w:t>
      </w:r>
      <w:r>
        <w:rPr>
          <w:b w:val="0"/>
          <w:bCs w:val="0"/>
          <w:sz w:val="28"/>
        </w:rPr>
        <w:t xml:space="preserve">детей</w:t>
      </w:r>
      <w:r>
        <w:rPr>
          <w:b w:val="0"/>
          <w:bCs w:val="0"/>
          <w:spacing w:val="-5"/>
          <w:sz w:val="28"/>
        </w:rPr>
        <w:t xml:space="preserve"> </w:t>
      </w:r>
      <w:r>
        <w:rPr>
          <w:b w:val="0"/>
          <w:bCs w:val="0"/>
          <w:sz w:val="28"/>
        </w:rPr>
        <w:t xml:space="preserve">положительное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психоэмоциональное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состояние.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Воспитатели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первых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младших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.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смогли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помочь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малышам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преодолеть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стресс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поступления в детский сад 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успешно адаптироваться. В группах была создана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атмосфера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тепла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уюта.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Результатами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данной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стал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высокий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процент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успешно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преодолевших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стресс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поступления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адаптировавшихся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его условиям: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after="1" w:before="5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5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903"/>
        <w:gridCol w:w="4265"/>
      </w:tblGrid>
      <w:tr>
        <w:trPr>
          <w:trHeight w:val="319"/>
        </w:trPr>
        <w:tc>
          <w:tcPr>
            <w:gridSpan w:val="2"/>
            <w:shd w:val="clear" w:color="auto" w:fill="ffff00"/>
            <w:tcBorders>
              <w:bottom w:val="single" w:color="000000" w:sz="6" w:space="0"/>
            </w:tcBorders>
            <w:tcW w:w="91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299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Адаптационный</w:t>
            </w:r>
            <w:r>
              <w:rPr>
                <w:b w:val="0"/>
                <w:bCs w:val="0"/>
                <w:spacing w:val="-10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период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</w:tcBorders>
            <w:tcW w:w="490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Всего</w:t>
            </w:r>
            <w:r>
              <w:rPr>
                <w:b w:val="0"/>
                <w:bCs w:val="0"/>
                <w:spacing w:val="22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детей</w:t>
            </w:r>
            <w:r>
              <w:rPr>
                <w:b w:val="0"/>
                <w:bCs w:val="0"/>
                <w:spacing w:val="2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от</w:t>
            </w:r>
            <w:r>
              <w:rPr>
                <w:b w:val="0"/>
                <w:bCs w:val="0"/>
                <w:spacing w:val="22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1</w:t>
            </w:r>
            <w:r>
              <w:rPr>
                <w:b w:val="0"/>
                <w:bCs w:val="0"/>
                <w:spacing w:val="17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года.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  <w:p>
            <w:pPr>
              <w:pStyle w:val="882"/>
              <w:suppressLineNumbers w:val="false"/>
              <w:pBdr/>
              <w:spacing w:line="308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до 2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лет</w:t>
            </w:r>
            <w:r>
              <w:rPr>
                <w:b w:val="0"/>
                <w:bCs w:val="0"/>
                <w:spacing w:val="-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в</w:t>
            </w:r>
            <w:r>
              <w:rPr>
                <w:b w:val="0"/>
                <w:bCs w:val="0"/>
                <w:spacing w:val="-6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ДОУ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single" w:color="000000" w:sz="6" w:space="0"/>
            </w:tcBorders>
            <w:tcW w:w="426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3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</w:rPr>
              <w:t xml:space="preserve">23</w:t>
            </w:r>
            <w:r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 xml:space="preserve">детей(9</w:t>
            </w:r>
            <w:r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 xml:space="preserve">девочек;</w:t>
            </w:r>
            <w:r>
              <w:rPr>
                <w:b w:val="0"/>
                <w:bCs w:val="0"/>
                <w:spacing w:val="-5"/>
              </w:rPr>
              <w:t xml:space="preserve"> 14</w:t>
            </w:r>
            <w:r>
              <w:rPr>
                <w:b w:val="0"/>
                <w:bCs w:val="0"/>
                <w:spacing w:val="-5"/>
              </w:rPr>
              <w:t xml:space="preserve"> </w:t>
            </w:r>
            <w:r>
              <w:rPr>
                <w:b w:val="0"/>
                <w:bCs w:val="0"/>
              </w:rPr>
              <w:t xml:space="preserve">мальчиков)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/>
            <w:tcW w:w="490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Легкая</w:t>
            </w:r>
            <w:r>
              <w:rPr>
                <w:b w:val="0"/>
                <w:bCs w:val="0"/>
                <w:spacing w:val="-9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степень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426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52% 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6"/>
        </w:trPr>
        <w:tc>
          <w:tcPr>
            <w:tcBorders/>
            <w:tcW w:w="490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6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Средняя</w:t>
            </w:r>
            <w:r>
              <w:rPr>
                <w:b w:val="0"/>
                <w:bCs w:val="0"/>
                <w:spacing w:val="-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степень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426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6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48% 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</w:tbl>
    <w:tbl>
      <w:tblPr>
        <w:tblW w:w="0" w:type="auto"/>
        <w:tblInd w:w="5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903"/>
        <w:gridCol w:w="4265"/>
      </w:tblGrid>
      <w:tr>
        <w:trPr>
          <w:trHeight w:val="321"/>
        </w:trPr>
        <w:tc>
          <w:tcPr>
            <w:tcBorders/>
            <w:tcW w:w="490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Тяжелая</w:t>
            </w:r>
            <w:r>
              <w:rPr>
                <w:b w:val="0"/>
                <w:bCs w:val="0"/>
                <w:spacing w:val="-7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степень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426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850" w:left="0"/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0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</w:tbl>
    <w:p>
      <w:pPr>
        <w:pStyle w:val="879"/>
        <w:suppressLineNumbers w:val="false"/>
        <w:pBdr/>
        <w:spacing w:before="9"/>
        <w:ind w:right="-24" w:firstLine="850" w:left="0"/>
        <w:jc w:val="left"/>
        <w:rPr>
          <w:b w:val="0"/>
          <w:bCs w:val="0"/>
          <w:sz w:val="19"/>
        </w:rPr>
      </w:pPr>
      <w:r>
        <w:rPr>
          <w:b w:val="0"/>
          <w:bCs w:val="0"/>
          <w:sz w:val="19"/>
        </w:rPr>
      </w:r>
      <w:r>
        <w:rPr>
          <w:b w:val="0"/>
          <w:bCs w:val="0"/>
          <w:sz w:val="19"/>
        </w:rPr>
      </w:r>
      <w:r>
        <w:rPr>
          <w:b w:val="0"/>
          <w:bCs w:val="0"/>
          <w:sz w:val="19"/>
        </w:rPr>
      </w:r>
    </w:p>
    <w:p>
      <w:pPr>
        <w:pStyle w:val="879"/>
        <w:suppressLineNumbers w:val="false"/>
        <w:pBdr/>
        <w:spacing w:before="8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Вывод: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Данные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таблицы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показывают,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что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раннего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возраста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преобладает легкая средняя степень адаптации. </w:t>
      </w:r>
      <w:r>
        <w:rPr>
          <w:b w:val="0"/>
          <w:bCs w:val="0"/>
        </w:rPr>
        <w:t xml:space="preserve"> Систематически с детьми проводилась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групповая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индивидуальная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профилактическая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предупреждению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дезадаптации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снижению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тревожности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условиям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сада.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поступающих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проводилось анкетирование, беседы, консультации, давались рекомендации 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подготовке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посещению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детского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 xml:space="preserve">сада,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знакомили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памятками.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8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4" w:name="Результативность образовательной деятель"/>
      <w:r>
        <w:rPr>
          <w:b/>
          <w:bCs/>
        </w:rPr>
      </w:r>
      <w:bookmarkEnd w:id="4"/>
      <w:r>
        <w:rPr>
          <w:b/>
          <w:bCs/>
          <w:spacing w:val="-1"/>
        </w:rPr>
        <w:t xml:space="preserve">Результативность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 xml:space="preserve">образовательной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 xml:space="preserve">деятельности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Образовательная деятельность в ДОУ была организована в соответствии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с </w:t>
      </w:r>
      <w:hyperlink r:id="rId9" w:tooltip="http://vip.1obraz.ru/%23/document/99/902389617/" w:history="1">
        <w:r>
          <w:rPr>
            <w:b w:val="0"/>
            <w:bCs w:val="0"/>
            <w:u w:val="single"/>
          </w:rPr>
          <w:t xml:space="preserve">Федеральным законом от 29.12.2012 № 273-Ф</w:t>
        </w:r>
      </w:hyperlink>
      <w:r>
        <w:rPr>
          <w:b w:val="0"/>
          <w:bCs w:val="0"/>
          <w:u w:val="single"/>
        </w:rPr>
        <w:t xml:space="preserve">З «Об образовании в Российской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u w:val="single"/>
        </w:rPr>
        <w:t xml:space="preserve">Федерации»,</w:t>
      </w:r>
      <w:r>
        <w:rPr>
          <w:b w:val="0"/>
          <w:bCs w:val="0"/>
          <w:spacing w:val="1"/>
          <w:u w:val="single"/>
        </w:rPr>
        <w:t xml:space="preserve"> </w:t>
      </w:r>
      <w:hyperlink r:id="rId10" w:tooltip="http://vip.1obraz.ru/%23/document/99/499057887/" w:history="1">
        <w:r>
          <w:rPr>
            <w:b w:val="0"/>
            <w:bCs w:val="0"/>
            <w:u w:val="single"/>
          </w:rPr>
          <w:t xml:space="preserve">ФГОС</w:t>
        </w:r>
        <w:r>
          <w:rPr>
            <w:b w:val="0"/>
            <w:bCs w:val="0"/>
            <w:spacing w:val="1"/>
            <w:u w:val="single"/>
          </w:rPr>
          <w:t xml:space="preserve"> </w:t>
        </w:r>
        <w:r>
          <w:rPr>
            <w:b w:val="0"/>
            <w:bCs w:val="0"/>
            <w:u w:val="single"/>
          </w:rPr>
          <w:t xml:space="preserve">дошкольного</w:t>
        </w:r>
        <w:r>
          <w:rPr>
            <w:b w:val="0"/>
            <w:bCs w:val="0"/>
            <w:spacing w:val="1"/>
            <w:u w:val="single"/>
          </w:rPr>
          <w:t xml:space="preserve"> </w:t>
        </w:r>
        <w:r>
          <w:rPr>
            <w:b w:val="0"/>
            <w:bCs w:val="0"/>
            <w:u w:val="single"/>
          </w:rPr>
          <w:t xml:space="preserve">образования</w:t>
        </w:r>
      </w:hyperlink>
      <w:r>
        <w:rPr>
          <w:b w:val="0"/>
          <w:bCs w:val="0"/>
        </w:rPr>
        <w:t xml:space="preserve">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СанПиН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2.4.3648-20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"Санитарно-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эпидемиологические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требования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организациям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обучения,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отдыха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оздоровления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молодежи";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СанПиН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1.2.3685-21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"Гигиенические нормативы и требования к обеспечению безопасности и (или)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безвредности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человека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факторов среды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обитания";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СанПиН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3.1/2.4.3598-20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"Санитарно-эпидемиологические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требования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устройству,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содержанию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организации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организаций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других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объектов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социальной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инфраструктуры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молодежи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условиях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распространения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новой коронавирусной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инфекции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(COVID-19)".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Образовательная деятельность проводилась на основании утвержденной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которая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составлена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соответствии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ФГОС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учетом</w:t>
      </w:r>
      <w:r>
        <w:rPr>
          <w:b w:val="0"/>
          <w:bCs w:val="0"/>
          <w:spacing w:val="1"/>
        </w:rPr>
        <w:t xml:space="preserve"> Федеральное образовательной программой ДОУ</w:t>
      </w:r>
      <w:r>
        <w:rPr>
          <w:b w:val="0"/>
          <w:bCs w:val="0"/>
        </w:rPr>
        <w:t xml:space="preserve">;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другие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технологии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углубленной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образовательной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деятельности детей по приоритетным направлениям, закрепленным в лицензии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деятельность;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санитарно-эпидемиологическими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правилами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 нормативами,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 xml:space="preserve">учетом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недельной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нагрузки.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6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line="240" w:lineRule="auto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5" w:name="Анализ уровня готовности детей подготови"/>
      <w:r>
        <w:rPr>
          <w:b/>
          <w:bCs/>
        </w:rPr>
      </w:r>
      <w:bookmarkEnd w:id="5"/>
      <w:r>
        <w:rPr>
          <w:b/>
          <w:bCs/>
        </w:rPr>
        <w:t xml:space="preserve">Анализ уровня готовности детей подготовительных групп к</w:t>
      </w:r>
      <w:r>
        <w:rPr>
          <w:b/>
          <w:bCs/>
          <w:spacing w:val="-67"/>
        </w:rPr>
        <w:t xml:space="preserve"> </w:t>
      </w:r>
      <w:r>
        <w:rPr>
          <w:b/>
          <w:bCs/>
        </w:rPr>
        <w:t xml:space="preserve"> обучению в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 xml:space="preserve">школе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итогам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учебного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школу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выпускается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51 ребенок</w:t>
      </w:r>
      <w:r>
        <w:rPr>
          <w:b w:val="0"/>
          <w:bCs w:val="0"/>
        </w:rPr>
        <w:t xml:space="preserve">,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</w:rPr>
        <w:t xml:space="preserve">что</w:t>
      </w:r>
      <w:r>
        <w:rPr>
          <w:b w:val="0"/>
          <w:bCs w:val="0"/>
          <w:spacing w:val="15"/>
        </w:rPr>
        <w:t xml:space="preserve"> </w:t>
      </w:r>
      <w:r>
        <w:rPr>
          <w:b w:val="0"/>
          <w:bCs w:val="0"/>
        </w:rPr>
        <w:t xml:space="preserve">составляет</w:t>
      </w:r>
      <w:r>
        <w:rPr>
          <w:b w:val="0"/>
          <w:bCs w:val="0"/>
          <w:spacing w:val="53"/>
        </w:rPr>
        <w:t xml:space="preserve"> </w:t>
      </w:r>
      <w:r>
        <w:rPr>
          <w:b w:val="0"/>
          <w:bCs w:val="0"/>
        </w:rPr>
        <w:t xml:space="preserve">23%</w:t>
      </w:r>
      <w:r>
        <w:rPr>
          <w:b w:val="0"/>
          <w:bCs w:val="0"/>
          <w:spacing w:val="51"/>
        </w:rPr>
        <w:t xml:space="preserve"> </w:t>
      </w:r>
      <w:r>
        <w:rPr>
          <w:b w:val="0"/>
          <w:bCs w:val="0"/>
        </w:rPr>
        <w:t xml:space="preserve">от</w:t>
      </w:r>
      <w:r>
        <w:rPr>
          <w:b w:val="0"/>
          <w:bCs w:val="0"/>
          <w:spacing w:val="52"/>
        </w:rPr>
        <w:t xml:space="preserve"> </w:t>
      </w:r>
      <w:r>
        <w:rPr>
          <w:b w:val="0"/>
          <w:bCs w:val="0"/>
        </w:rPr>
        <w:t xml:space="preserve">общего</w:t>
      </w:r>
      <w:r>
        <w:rPr>
          <w:b w:val="0"/>
          <w:bCs w:val="0"/>
          <w:spacing w:val="54"/>
        </w:rPr>
        <w:t xml:space="preserve"> </w:t>
      </w:r>
      <w:r>
        <w:rPr>
          <w:b w:val="0"/>
          <w:bCs w:val="0"/>
        </w:rPr>
        <w:t xml:space="preserve">числа</w:t>
      </w:r>
      <w:r>
        <w:rPr>
          <w:b w:val="0"/>
          <w:bCs w:val="0"/>
          <w:spacing w:val="55"/>
        </w:rPr>
        <w:t xml:space="preserve"> </w:t>
      </w:r>
      <w:r>
        <w:rPr>
          <w:b w:val="0"/>
          <w:bCs w:val="0"/>
        </w:rPr>
        <w:t xml:space="preserve">воспитанников.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обеспечивали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индивидуальный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подход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 каждому ребенку,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заботились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его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физическом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эмоциональном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благополучии.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Показатели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дошкольников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областях,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основании диагностика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уровня освоения программы,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показывают,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что целевые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ориентиры достигнуты.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10"/>
        <w:ind w:right="-24" w:firstLine="850" w:left="0"/>
        <w:jc w:val="left"/>
        <w:rPr>
          <w:b w:val="0"/>
          <w:bCs w:val="0"/>
          <w:sz w:val="27"/>
        </w:rPr>
      </w:pPr>
      <w:r>
        <w:rPr>
          <w:b w:val="0"/>
          <w:bCs w:val="0"/>
          <w:sz w:val="27"/>
        </w:rPr>
      </w:r>
      <w:r>
        <w:rPr>
          <w:b w:val="0"/>
          <w:bCs w:val="0"/>
          <w:sz w:val="27"/>
        </w:rPr>
      </w:r>
      <w:r>
        <w:rPr>
          <w:b w:val="0"/>
          <w:bCs w:val="0"/>
          <w:sz w:val="27"/>
        </w:rPr>
      </w:r>
    </w:p>
    <w:tbl>
      <w:tblPr>
        <w:tblW w:w="0" w:type="auto"/>
        <w:tblInd w:w="4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652"/>
        <w:gridCol w:w="1656"/>
        <w:gridCol w:w="1651"/>
        <w:gridCol w:w="1656"/>
        <w:gridCol w:w="1651"/>
        <w:gridCol w:w="1656"/>
      </w:tblGrid>
      <w:tr>
        <w:trPr>
          <w:trHeight w:val="968"/>
        </w:trPr>
        <w:tc>
          <w:tcPr>
            <w:shd w:val="clear" w:color="auto" w:fill="00aeee"/>
            <w:tcBorders/>
            <w:tcW w:w="165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9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Группа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Социал</w:t>
            </w:r>
            <w:r>
              <w:rPr>
                <w:b w:val="0"/>
                <w:bCs w:val="0"/>
                <w:spacing w:val="-64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ьно-</w:t>
            </w:r>
            <w:r>
              <w:rPr>
                <w:b w:val="0"/>
                <w:bCs w:val="0"/>
                <w:sz w:val="28"/>
              </w:rPr>
              <w:t xml:space="preserve">коммуник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2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pacing w:val="-1"/>
                <w:sz w:val="28"/>
              </w:rPr>
              <w:t xml:space="preserve">Познават</w:t>
            </w:r>
            <w:r>
              <w:rPr>
                <w:b w:val="0"/>
                <w:bCs w:val="0"/>
                <w:spacing w:val="-67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ельное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развитие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Речевое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pacing w:val="-1"/>
                <w:sz w:val="28"/>
              </w:rPr>
              <w:t xml:space="preserve">развитие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2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Художес</w:t>
            </w:r>
            <w:r>
              <w:rPr>
                <w:b w:val="0"/>
                <w:bCs w:val="0"/>
                <w:spacing w:val="-64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твенно-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эстетиче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2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Физичес</w:t>
            </w:r>
            <w:r>
              <w:rPr>
                <w:b w:val="0"/>
                <w:bCs w:val="0"/>
                <w:spacing w:val="-67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кое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pacing w:val="-1"/>
                <w:sz w:val="28"/>
              </w:rPr>
              <w:t xml:space="preserve">развитие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</w:tbl>
    <w:tbl>
      <w:tblPr>
        <w:tblW w:w="0" w:type="auto"/>
        <w:tblInd w:w="4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652"/>
        <w:gridCol w:w="1656"/>
        <w:gridCol w:w="1651"/>
        <w:gridCol w:w="1656"/>
        <w:gridCol w:w="1651"/>
        <w:gridCol w:w="1656"/>
      </w:tblGrid>
      <w:tr>
        <w:trPr>
          <w:trHeight w:val="906"/>
        </w:trPr>
        <w:tc>
          <w:tcPr>
            <w:shd w:val="clear" w:color="auto" w:fill="00aeee"/>
            <w:tcBorders/>
            <w:tcW w:w="165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ативное</w:t>
            </w:r>
            <w:r>
              <w:rPr>
                <w:b w:val="0"/>
                <w:bCs w:val="0"/>
                <w:spacing w:val="-67"/>
                <w:sz w:val="28"/>
              </w:rPr>
              <w:t xml:space="preserve"> </w:t>
            </w:r>
            <w:r>
              <w:rPr>
                <w:b w:val="0"/>
                <w:bCs w:val="0"/>
                <w:spacing w:val="-1"/>
                <w:sz w:val="28"/>
              </w:rPr>
              <w:t xml:space="preserve">развитие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</w:p>
        </w:tc>
        <w:tc>
          <w:tcPr>
            <w:shd w:val="clear" w:color="auto" w:fill="00aeee"/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ское</w:t>
            </w:r>
            <w:r>
              <w:rPr>
                <w:b w:val="0"/>
                <w:bCs w:val="0"/>
                <w:spacing w:val="1"/>
                <w:sz w:val="28"/>
              </w:rPr>
              <w:t xml:space="preserve"> </w:t>
            </w:r>
            <w:r>
              <w:rPr>
                <w:b w:val="0"/>
                <w:bCs w:val="0"/>
                <w:spacing w:val="-1"/>
                <w:sz w:val="28"/>
              </w:rPr>
              <w:t xml:space="preserve">развитие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shd w:val="clear" w:color="auto" w:fill="00aeee"/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  <w:r>
              <w:rPr>
                <w:b w:val="0"/>
                <w:bCs w:val="0"/>
                <w:sz w:val="26"/>
              </w:rPr>
            </w:r>
          </w:p>
        </w:tc>
      </w:tr>
      <w:tr>
        <w:trPr>
          <w:trHeight w:val="979"/>
        </w:trPr>
        <w:tc>
          <w:tcPr>
            <w:tcBorders/>
            <w:tcW w:w="165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Бабочка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100%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100%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100%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100%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80%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983"/>
        </w:trPr>
        <w:tc>
          <w:tcPr>
            <w:tcBorders/>
            <w:tcW w:w="165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Котик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65%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75%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75%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80%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/>
            <w:tcW w:w="16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 xml:space="preserve">75%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</w:tbl>
    <w:p>
      <w:pPr>
        <w:pStyle w:val="879"/>
        <w:suppressLineNumbers w:val="false"/>
        <w:pBdr/>
        <w:spacing w:before="9"/>
        <w:ind w:right="-24" w:firstLine="850" w:left="0"/>
        <w:jc w:val="left"/>
        <w:rPr>
          <w:b w:val="0"/>
          <w:bCs w:val="0"/>
          <w:sz w:val="19"/>
        </w:rPr>
      </w:pPr>
      <w:r>
        <w:rPr>
          <w:b w:val="0"/>
          <w:bCs w:val="0"/>
          <w:sz w:val="19"/>
        </w:rPr>
      </w:r>
      <w:r>
        <w:rPr>
          <w:b w:val="0"/>
          <w:bCs w:val="0"/>
          <w:sz w:val="19"/>
        </w:rPr>
      </w:r>
      <w:r>
        <w:rPr>
          <w:b w:val="0"/>
          <w:bCs w:val="0"/>
          <w:sz w:val="19"/>
        </w:rPr>
      </w:r>
    </w:p>
    <w:p>
      <w:pPr>
        <w:pStyle w:val="879"/>
        <w:suppressLineNumbers w:val="false"/>
        <w:pBdr/>
        <w:spacing w:before="8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Вывод: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Уровень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подготовки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подготовительных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школе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соответствует модели выпускника ДОУ. Данные результаты мы имеем за счет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достаточной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сформированности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предпосылок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деятельности: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уме</w:t>
      </w:r>
      <w:r>
        <w:rPr>
          <w:b w:val="0"/>
          <w:bCs w:val="0"/>
        </w:rPr>
        <w:t xml:space="preserve">ние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ребенка </w:t>
      </w:r>
      <w:r>
        <w:rPr>
          <w:b w:val="0"/>
          <w:bCs w:val="0"/>
        </w:rPr>
        <w:t xml:space="preserve">работать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соответствии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инструкцией,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самостоятельно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действовать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образцу и осуществлять контроль, вовремя остановиться при выполнении того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или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иного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переключиться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выполнение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другого, а также сформированности планируемых результатов реализации ФОП ДО (навыки и умения сформированы)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3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6" w:name="Анализ освоения программы детьми за 2022"/>
      <w:r>
        <w:rPr>
          <w:b/>
          <w:bCs/>
        </w:rPr>
      </w:r>
      <w:bookmarkEnd w:id="6"/>
      <w:r>
        <w:rPr>
          <w:b/>
          <w:bCs/>
        </w:rPr>
        <w:t xml:space="preserve">Анализ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освоения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программы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детьми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за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2024-2025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учебный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год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основании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Федерального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государственного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образовательного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стандарта дошкольного образования, утвержденного Приказом Министерства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образования и науки Российской Федерации от 17.10.2013г. № 1155, в целях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оценки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эффективности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педагогических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действий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лежащей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основе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дальнейшего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планирования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проводилась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оценка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индивидуального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развития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детей (приложение</w:t>
      </w:r>
      <w:r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№ 1).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2024-2025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учебном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году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ДОУ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проводилась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педагогическая</w:t>
      </w:r>
      <w:r>
        <w:rPr>
          <w:b w:val="0"/>
          <w:bCs w:val="0"/>
          <w:spacing w:val="-67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диагностика достижения планируемых результатов детьми дошкольного возраста (кратко педагогическая диагностика). Педагогическая диагностика детей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проводилась два</w:t>
      </w:r>
      <w:r>
        <w:rPr>
          <w:b w:val="0"/>
          <w:bCs w:val="0"/>
          <w:spacing w:val="3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раза</w:t>
      </w:r>
      <w:r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год</w:t>
      </w:r>
      <w:r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(в сентябре,</w:t>
      </w:r>
      <w:r>
        <w:rPr>
          <w:b w:val="0"/>
          <w:bCs w:val="0"/>
          <w:spacing w:val="-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мае).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Педагогическая   диагностика   направлена   на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изучение   деятельностных   умений   ребенка,   его   интересов,   предпочтений,   склонностей,   личностных особенностей,  способов  взаимодействия  со взрослыми  и  сверстниками.  Она  позво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ляет  выявлять  особенности  и  динамику развития ребенка,  составлять 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Style w:val="731"/>
        <w:tblW w:w="0" w:type="auto"/>
        <w:tblBorders/>
        <w:tblLook w:val="04A0" w:firstRow="1" w:lastRow="0" w:firstColumn="1" w:lastColumn="0" w:noHBand="0" w:noVBand="1"/>
      </w:tblPr>
      <w:tblGrid>
        <w:gridCol w:w="345"/>
        <w:gridCol w:w="1710"/>
        <w:gridCol w:w="1350"/>
        <w:gridCol w:w="4695"/>
        <w:gridCol w:w="9540"/>
        <w:gridCol w:w="1800"/>
      </w:tblGrid>
      <w:tr>
        <w:trPr>
          <w:trHeight w:val="55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4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           .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Педагогическая диагностика проводится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педагогическими сотрудниками ДОО (воспитателем, учителем-логопедом, педагогом-дефектологом, инструктором по физической культуре, музыкальным руководителем) в произвольной форме на основе мало формализованных диагностических методов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3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4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b w:val="0"/>
                <w:i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Наблюдение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/основной/</w:t>
              <w:br/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Ориентирами  для  наблюдени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я  являются  возрастные  характеристики  развития  ребенка  и  содержание  образовательной  деятельности.  Они  выступают  как обобщенные показатели возможных достижений детей на разных этапах дошкольного детства в соответствующих образовательных областях.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05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4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            Педагог  наблюдает  за  поведением  ребенка  в  деятельности  (игровой,  общении,  познавательно-исследовательской,  изобразительной.  Конструировании, двигательной),  разных  ситуациях  (в  режимных  процессах,  в  группе,  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прогулке,  совместной  деятельности,  самостоятельной  деятельности).  В 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 и т.д.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26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44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            Наблюдай за поведением ребенка, педагог обращает внимание на частоту проявления каждого показателя, самостоятельность и инициативность.</w:t>
              <w:br/>
            </w:r>
            <w:r>
              <w:rPr>
                <w:rFonts w:ascii="Times New Roman" w:hAnsi="Times New Roman" w:eastAsia="Times New Roman" w:cs="Times New Roman"/>
                <w:b w:val="0"/>
                <w:i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Частота проявления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– указывает на периодичность и степень устойчивости показателя.</w:t>
              <w:br/>
            </w:r>
            <w:r>
              <w:rPr>
                <w:rFonts w:ascii="Times New Roman" w:hAnsi="Times New Roman" w:eastAsia="Times New Roman" w:cs="Times New Roman"/>
                <w:b w:val="0"/>
                <w:i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Самостоятельность выполнения действия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– позволяет определить зону актуального и ближайшего развития ребенка.</w:t>
              <w:br/>
            </w:r>
            <w:r>
              <w:rPr>
                <w:rFonts w:ascii="Times New Roman" w:hAnsi="Times New Roman" w:eastAsia="Times New Roman" w:cs="Times New Roman"/>
                <w:b w:val="0"/>
                <w:i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Инициативность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– свидетельствует о проявлении субъектности ребенка в деятельности и взаимодействии.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9"/>
        <w:suppressLineNumbers w:val="false"/>
        <w:pBdr/>
        <w:spacing/>
        <w:ind w:right="-24" w:firstLine="0" w:left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Специфика   педагогической   диагностики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обусловлена   следующими   требовани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ями   ФГОС   ДО,   подчеркивающими   направленность  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:</w:t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Symbol" w:hAnsi="Symbol" w:eastAsia="Symbol" w:cs="Symbol"/>
          <w:b w:val="0"/>
          <w:i w:val="0"/>
          <w:strike w:val="0"/>
          <w:color w:val="000000"/>
          <w:sz w:val="28"/>
          <w:szCs w:val="28"/>
          <w:u w:val="none"/>
        </w:rPr>
        <w:t xml:space="preserve">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    планируемые  результаты  освоения  ОП  ДО  заданы  как  целевые  ориентиры  дошкольного  образования  и  представляют  собой  социально-нормативные возрастные характеристики возможных достижений ребенка на разных этапах дошкольного детства</w:t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Symbol" w:hAnsi="Symbol" w:eastAsia="Symbol" w:cs="Symbol"/>
          <w:b w:val="0"/>
          <w:i w:val="0"/>
          <w:strike w:val="0"/>
          <w:color w:val="000000"/>
          <w:sz w:val="28"/>
          <w:szCs w:val="28"/>
          <w:u w:val="none"/>
        </w:rPr>
        <w:t xml:space="preserve">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    целевые ориентиры не подлежат непосредственной оц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 деятельности и подготовки детей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superscript"/>
        </w:rPr>
        <w:t xml:space="preserve">4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;</w:t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undefined" w:hAnsi="undefined" w:cs="undefined"/>
          <w:b w:val="0"/>
          <w:bCs w:val="0"/>
          <w:i w:val="0"/>
          <w:strike w:val="0"/>
          <w:color w:val="000000"/>
          <w:sz w:val="28"/>
          <w:szCs w:val="28"/>
          <w:u w:val="no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</w:r>
      <w:r>
        <w:rPr>
          <w:rFonts w:ascii="Symbol" w:hAnsi="Symbol" w:eastAsia="Symbol" w:cs="Symbol"/>
          <w:b w:val="0"/>
          <w:i w:val="0"/>
          <w:strike w:val="0"/>
          <w:color w:val="000000"/>
          <w:sz w:val="28"/>
          <w:szCs w:val="28"/>
          <w:u w:val="none"/>
        </w:rPr>
        <w:t xml:space="preserve">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    освоение ОП ДО не сопровождается проведением промежуточных аттестаций и итоговой аттестацией воспитанников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vertAlign w:val="baseli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Диагностические карты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– представлены в виде структурированных в таблицы диагностических показателей, определенных в соответствие с планируемыми результатами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  реализации  ФОП  ДО,  представляющих  собой  возрастные  характеристики  возможных  достижений  ребенка  дошкольного  возраста  на  разных возрастных этапах и к завершению ДОО, и содержанием образовательной деятельности по пяти образовательным областям: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Физическое развитие</w:t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Социально-коммуникативное развитие </w:t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Познавательное развитие</w:t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Речевое развитие</w:t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/>
          <w:i/>
          <w:strike w:val="0"/>
          <w:color w:val="000000"/>
          <w:sz w:val="28"/>
          <w:szCs w:val="28"/>
          <w:u w:val="none"/>
          <w:vertAlign w:val="baseline"/>
        </w:rPr>
      </w:r>
    </w:p>
    <w:p>
      <w:pPr>
        <w:pStyle w:val="879"/>
        <w:suppressLineNumbers w:val="false"/>
        <w:pBdr/>
        <w:spacing/>
        <w:ind w:right="0" w:firstLine="850" w:left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trike w:val="0"/>
          <w:color w:val="000000"/>
          <w:sz w:val="28"/>
          <w:szCs w:val="28"/>
          <w:u w:val="none"/>
          <w:vertAlign w:val="baseline"/>
        </w:rPr>
        <w:t xml:space="preserve">Художественно-эстетическое развитие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suppressLineNumbers w:val="false"/>
        <w:pBdr/>
        <w:tabs>
          <w:tab w:val="left" w:leader="none" w:pos="2766"/>
          <w:tab w:val="left" w:leader="none" w:pos="4638"/>
          <w:tab w:val="left" w:leader="none" w:pos="5630"/>
          <w:tab w:val="left" w:leader="none" w:pos="8063"/>
          <w:tab w:val="left" w:leader="none" w:pos="9044"/>
        </w:tabs>
        <w:spacing w:before="2"/>
        <w:ind w:right="-24" w:firstLine="0" w:left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</w:rPr>
        <w:t xml:space="preserve">             В этом году была применена новая систем педагогической диагностики достиж</w:t>
      </w:r>
      <w:r>
        <w:rPr>
          <w:b w:val="0"/>
          <w:bCs w:val="0"/>
          <w:sz w:val="28"/>
          <w:szCs w:val="28"/>
        </w:rPr>
        <w:t xml:space="preserve">ений планируемых результатов.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9"/>
        <w:suppressLineNumbers w:val="false"/>
        <w:pBdr/>
        <w:tabs>
          <w:tab w:val="left" w:leader="none" w:pos="2766"/>
          <w:tab w:val="left" w:leader="none" w:pos="4638"/>
          <w:tab w:val="left" w:leader="none" w:pos="5630"/>
          <w:tab w:val="left" w:leader="none" w:pos="8063"/>
          <w:tab w:val="left" w:leader="none" w:pos="9044"/>
        </w:tabs>
        <w:spacing w:before="2"/>
        <w:ind w:right="-24" w:firstLine="850" w:left="0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Педагогическая  диагностика  завершается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анализом  полученных  данных,  на  основе  которых  педагог  выстраивает  взаимодействие  с  детьми,  организует развивающую   пре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дметно-пространственную   среду   (далее   –   РППС),   мотивирующую   активную   творческую   деятельность   обучающихся,   составляет индивидуальные образовательные маршруты освоения ОП ДО, осознанно и целенаправленно проектирует образовательный процесс.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9"/>
        <w:suppressLineNumbers w:val="false"/>
        <w:pBdr/>
        <w:tabs>
          <w:tab w:val="left" w:leader="none" w:pos="2766"/>
          <w:tab w:val="left" w:leader="none" w:pos="4638"/>
          <w:tab w:val="left" w:leader="none" w:pos="5630"/>
          <w:tab w:val="left" w:leader="none" w:pos="8063"/>
          <w:tab w:val="left" w:leader="none" w:pos="9044"/>
        </w:tabs>
        <w:spacing w:before="2"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Анализ полученных данных позволил сделать следующие выводы: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tabs>
          <w:tab w:val="left" w:leader="none" w:pos="2766"/>
          <w:tab w:val="left" w:leader="none" w:pos="4638"/>
          <w:tab w:val="left" w:leader="none" w:pos="5630"/>
          <w:tab w:val="left" w:leader="none" w:pos="8063"/>
          <w:tab w:val="left" w:leader="none" w:pos="9044"/>
        </w:tabs>
        <w:spacing w:before="2"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Показатели достижения детей отражают возрастную норму развития.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80"/>
        <w:suppressLineNumbers w:val="false"/>
        <w:pBdr/>
        <w:spacing w:before="4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7" w:name="Воспитательная работа"/>
      <w:r>
        <w:rPr>
          <w:b/>
          <w:bCs/>
        </w:rPr>
      </w:r>
      <w:bookmarkEnd w:id="7"/>
      <w:r>
        <w:rPr>
          <w:b/>
          <w:bCs/>
        </w:rPr>
        <w:t xml:space="preserve">Воспитательная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 xml:space="preserve">работа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Рабочая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программа</w:t>
      </w:r>
      <w:r>
        <w:rPr>
          <w:b w:val="0"/>
          <w:bCs w:val="0"/>
          <w:spacing w:val="-67"/>
        </w:rPr>
        <w:t xml:space="preserve">         </w:t>
      </w:r>
      <w:r>
        <w:rPr>
          <w:b w:val="0"/>
          <w:bCs w:val="0"/>
        </w:rPr>
        <w:t xml:space="preserve">воспитания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календарный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план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являются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частью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основной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образовательной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программы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образования.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 результатам анализа планирования воспитательно-образовательного процесса педагогов, </w:t>
      </w:r>
      <w:r>
        <w:rPr>
          <w:b w:val="0"/>
          <w:bCs w:val="0"/>
        </w:rPr>
        <w:t xml:space="preserve">не</w:t>
      </w:r>
      <w:r>
        <w:rPr>
          <w:b w:val="0"/>
          <w:bCs w:val="0"/>
          <w:spacing w:val="41"/>
        </w:rPr>
        <w:t xml:space="preserve"> </w:t>
      </w:r>
      <w:r>
        <w:rPr>
          <w:b w:val="0"/>
          <w:bCs w:val="0"/>
        </w:rPr>
        <w:t xml:space="preserve">все</w:t>
      </w:r>
      <w:r>
        <w:rPr>
          <w:b w:val="0"/>
          <w:bCs w:val="0"/>
          <w:spacing w:val="41"/>
        </w:rPr>
        <w:t xml:space="preserve"> </w:t>
      </w:r>
      <w:r>
        <w:rPr>
          <w:b w:val="0"/>
          <w:bCs w:val="0"/>
        </w:rPr>
        <w:t xml:space="preserve">мероприятия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запланированные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матрице </w:t>
      </w:r>
      <w:r>
        <w:rPr>
          <w:b w:val="0"/>
          <w:bCs w:val="0"/>
        </w:rPr>
        <w:t xml:space="preserve">календарных событий реализованы. Не все педагоги отражают мероприятия в планах.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spacing w:val="1"/>
          <w:highlight w:val="none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выражают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удовлетворенность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воспитательным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процессом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Детском саду, что отразилось на результатах анкетирования, проведенного 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конце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1"/>
          <w:highlight w:val="none"/>
        </w:rPr>
      </w:r>
      <w:r>
        <w:rPr>
          <w:b w:val="0"/>
          <w:bCs w:val="0"/>
          <w:spacing w:val="1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/>
          <w:bCs/>
          <w:spacing w:val="1"/>
          <w:highlight w:val="none"/>
        </w:rPr>
        <w:t xml:space="preserve">Вывод:</w:t>
      </w:r>
      <w:r>
        <w:rPr>
          <w:b w:val="0"/>
          <w:bCs w:val="0"/>
          <w:spacing w:val="1"/>
          <w:highlight w:val="none"/>
        </w:rPr>
        <w:t xml:space="preserve"> усилить контроль и просветительскую работу за реализации мероприятий из матрицы воспитательных мероприятий, утвержденных ОП ДОУ, на основе утвержденных праздников ФОП ДО.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8" w:name="Анализ коррекционно-развивающей работы с"/>
      <w:r>
        <w:rPr>
          <w:b/>
          <w:bCs/>
        </w:rPr>
      </w:r>
      <w:bookmarkEnd w:id="8"/>
      <w:r>
        <w:rPr>
          <w:b/>
          <w:bCs/>
        </w:rPr>
        <w:t xml:space="preserve">Анализ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коррекционно-развивающей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работы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с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детьми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с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ОВЗ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79"/>
        <w:suppressLineNumbers w:val="false"/>
        <w:pBdr/>
        <w:spacing w:line="319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ДОУ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посещает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1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ребенка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инвалида</w:t>
      </w:r>
      <w:r>
        <w:rPr>
          <w:b w:val="0"/>
          <w:bCs w:val="0"/>
          <w:spacing w:val="-3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Дети</w:t>
      </w:r>
      <w:r>
        <w:rPr>
          <w:b w:val="0"/>
          <w:bCs w:val="0"/>
          <w:spacing w:val="67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66"/>
        </w:rPr>
        <w:t xml:space="preserve"> </w:t>
      </w:r>
      <w:r>
        <w:rPr>
          <w:b w:val="0"/>
          <w:bCs w:val="0"/>
        </w:rPr>
        <w:t xml:space="preserve">инвалиды</w:t>
      </w:r>
      <w:r>
        <w:rPr>
          <w:b w:val="0"/>
          <w:bCs w:val="0"/>
          <w:spacing w:val="66"/>
        </w:rPr>
        <w:t xml:space="preserve"> </w:t>
      </w:r>
      <w:r>
        <w:rPr>
          <w:b w:val="0"/>
          <w:bCs w:val="0"/>
        </w:rPr>
        <w:t xml:space="preserve">обучаются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58"/>
        </w:rPr>
        <w:t xml:space="preserve"> </w:t>
      </w:r>
      <w:r>
        <w:rPr>
          <w:b w:val="0"/>
          <w:bCs w:val="0"/>
        </w:rPr>
        <w:t xml:space="preserve">ОП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 xml:space="preserve">ДОУ(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59"/>
        </w:rPr>
        <w:t xml:space="preserve"> </w:t>
      </w:r>
      <w:r>
        <w:rPr>
          <w:b w:val="0"/>
          <w:bCs w:val="0"/>
        </w:rPr>
        <w:t xml:space="preserve">заявлению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родителей).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Для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них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 xml:space="preserve">разработаны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</w:rPr>
        <w:t xml:space="preserve">индивидуальные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образовательные</w:t>
      </w:r>
      <w:r>
        <w:rPr>
          <w:b w:val="0"/>
          <w:bCs w:val="0"/>
          <w:spacing w:val="80"/>
        </w:rPr>
        <w:t xml:space="preserve"> </w:t>
      </w:r>
      <w:r>
        <w:rPr>
          <w:b w:val="0"/>
          <w:bCs w:val="0"/>
        </w:rPr>
        <w:t xml:space="preserve">маршруты.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детьми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категории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дети-инвалиды,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ОВЗ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ведут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воспитатели,</w:t>
      </w:r>
      <w:r>
        <w:rPr>
          <w:b w:val="0"/>
          <w:bCs w:val="0"/>
          <w:spacing w:val="29"/>
        </w:rPr>
        <w:t xml:space="preserve"> </w:t>
      </w:r>
      <w:r>
        <w:rPr>
          <w:b w:val="0"/>
          <w:bCs w:val="0"/>
        </w:rPr>
        <w:t xml:space="preserve">музыкальный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 xml:space="preserve">руководитель,</w:t>
      </w:r>
      <w:r>
        <w:rPr>
          <w:b w:val="0"/>
          <w:bCs w:val="0"/>
          <w:spacing w:val="30"/>
        </w:rPr>
        <w:t xml:space="preserve"> </w:t>
      </w:r>
      <w:r>
        <w:rPr>
          <w:b w:val="0"/>
          <w:bCs w:val="0"/>
        </w:rPr>
        <w:t xml:space="preserve">инструктор</w:t>
      </w:r>
      <w:r>
        <w:rPr>
          <w:b w:val="0"/>
          <w:bCs w:val="0"/>
          <w:spacing w:val="26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 xml:space="preserve">ФИЗо.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Коррекционно-развивающая работа и\или инклюзивное образование в МБДОУ детский сад «Красная шапочка» пгт. Февральск направлено на обеспечение коррекции нарушений развития у различных категорий детей (цел</w:t>
      </w:r>
      <w:r>
        <w:rPr>
          <w:b w:val="0"/>
          <w:bCs w:val="0"/>
        </w:rPr>
        <w:t xml:space="preserve">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 КРР представляет со</w:t>
      </w:r>
      <w:r>
        <w:rPr>
          <w:b w:val="0"/>
          <w:bCs w:val="0"/>
        </w:rPr>
        <w:t xml:space="preserve">бой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КРР в МБДОУ детский </w:t>
      </w:r>
      <w:r>
        <w:rPr>
          <w:b w:val="0"/>
          <w:bCs w:val="0"/>
        </w:rPr>
        <w:t xml:space="preserve">сад «Красная шапочка» пгт. Февральск осуществляют педагоги и другие специалисты.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Направления: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профилактическое: проведение необходимой профилактической работы с детьми с целью предупреждения проявления отклонений в развитии ребенка;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диагностическое: ра</w:t>
      </w:r>
      <w:r>
        <w:rPr>
          <w:b w:val="0"/>
          <w:bCs w:val="0"/>
        </w:rPr>
        <w:t xml:space="preserve">ннее выявление и диагностика уровня интеллектуального развития детей дошкольного возраста;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коррекционно-педагогическое: разработка программ, соответствующих психофизическим интеллектуальным возможностям детей;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 организационно-методическое: организац</w:t>
      </w:r>
      <w:r>
        <w:rPr>
          <w:b w:val="0"/>
          <w:bCs w:val="0"/>
        </w:rPr>
        <w:t xml:space="preserve">ия консультационно-методической помощи воспитателям по вопросам обучения и воспитания дошкольников с проблемами в развитии;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консультативно-просветительское: организация консультативно – просветительской работы по пропаганде знаний из области коррекционно</w:t>
      </w:r>
      <w:r>
        <w:rPr>
          <w:b w:val="0"/>
          <w:bCs w:val="0"/>
        </w:rPr>
        <w:t xml:space="preserve">й педагогики и специальной психологии средиродителей;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координирующее: ключевая позиция в комплексном сопровождении детей с проблемами вразвитии принадлежит воспитателю подгруппы; координирует профессиональную деятельностьпедагог-психолог;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 контрольно-оц</w:t>
      </w:r>
      <w:r>
        <w:rPr>
          <w:b w:val="0"/>
          <w:bCs w:val="0"/>
        </w:rPr>
        <w:t xml:space="preserve">еночное</w:t>
      </w:r>
      <w:r>
        <w:rPr>
          <w:b w:val="0"/>
          <w:bCs w:val="0"/>
        </w:rPr>
        <w:t xml:space="preserve">: анализ результативности комплексной коррекционной работы с детьми дошкольного возраста, имеющих различные нарушения. В ДОО в процессе разработки программа коррекционно-развивающей работы (далее– Программа КРР) в соответствии с ФГОС ДО, которая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п</w:t>
      </w:r>
      <w:r>
        <w:rPr>
          <w:b w:val="0"/>
          <w:bCs w:val="0"/>
        </w:rPr>
        <w:t xml:space="preserve">лан диагностических и коррекционно-развивающих мероприятий; ‒ рабочие программы КРР с обучающимися различных целевых групп, имеющих различные ООП и стартовые условия освоения Программы.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Методический инструментарий для реализации диагностических, коррекци</w:t>
      </w:r>
      <w:r>
        <w:rPr>
          <w:b w:val="0"/>
          <w:bCs w:val="0"/>
        </w:rPr>
        <w:t xml:space="preserve">онноразвивающихи просветительских задач Программы КРР.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Цели коррекционной работы: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Раннее выявление отклонений в развитии детей дошкольного возраста с целью предупреждения вторичных отклонений;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Коррекция имеющихся нарушений в развитии детей дошкольного </w:t>
      </w:r>
      <w:r>
        <w:rPr>
          <w:b w:val="0"/>
          <w:bCs w:val="0"/>
        </w:rPr>
        <w:t xml:space="preserve">возраста;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• Социальная адаптация и интеграция детей с отклонениями в развитии в среду нормативно развивающихся сверстников. Задачи КРР: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определение особых (индивидуальных) образовательных потребностей обучающихся, в том числе струдностями освоения Програ</w:t>
      </w:r>
      <w:r>
        <w:rPr>
          <w:b w:val="0"/>
          <w:bCs w:val="0"/>
        </w:rPr>
        <w:t xml:space="preserve">ммы и социализации в ДОО;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своевременное выявление обучающихся с трудностями адаптации, обусловленными различными причинами;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осуществление индивидуально ориентированной психолого-педагогической помощи обучающимся с учетом особенностей психического и (ил</w:t>
      </w:r>
      <w:r>
        <w:rPr>
          <w:b w:val="0"/>
          <w:bCs w:val="0"/>
        </w:rPr>
        <w:t xml:space="preserve">и) физического развития, индивидуальных возможностей и потребностей (в соответствиис рекомендациями психологомедико-педагогической комиссии (ПМПК) или психолого-педагогического консилиума образовательной организации (ППК);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оказание родителям (законным пр</w:t>
      </w:r>
      <w:r>
        <w:rPr>
          <w:b w:val="0"/>
          <w:bCs w:val="0"/>
        </w:rPr>
        <w:t xml:space="preserve">едставителям) обучающихся консультативной психолого-педагогической помощи по вопросам развития и воспитания детей дошкольного возраста;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содействие поиску и отбору одаренных обучающихся, их творческому развитию; выявление детей с проблемами развития эмоци</w:t>
      </w:r>
      <w:r>
        <w:rPr>
          <w:b w:val="0"/>
          <w:bCs w:val="0"/>
        </w:rPr>
        <w:t xml:space="preserve">ональной и интеллектуальной сферы;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реализация комплекса индивидуально ориентированных мер по ослаблению, снижению или устранению отклонений в развитии и проблем поведения. Коррекционно-развивающая работа организуется: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по обоснованному запросу педагогов</w:t>
      </w:r>
      <w:r>
        <w:rPr>
          <w:b w:val="0"/>
          <w:bCs w:val="0"/>
        </w:rPr>
        <w:t xml:space="preserve"> и родителей (законных представителей);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на основании результатов психологической диагностики;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на основании рекомендаций ППК.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Коррекционно-развивающая работа в МБДОУ детский сад «Красная шапочка» пгт. Февральск реализуется в форме групповых и/или ин</w:t>
      </w:r>
      <w:r>
        <w:rPr>
          <w:b w:val="0"/>
          <w:bCs w:val="0"/>
        </w:rPr>
        <w:t xml:space="preserve">дивидуальных коррекционно развивающих занятий.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Выбор конкретной программы коррекционно-развивающих мероприятий, их количестве, форме организации, методов и технологий реализации определяется организацией самостоятельно, исходя из возрастных особенностей и о</w:t>
      </w:r>
      <w:r>
        <w:rPr>
          <w:b w:val="0"/>
          <w:bCs w:val="0"/>
        </w:rPr>
        <w:t xml:space="preserve">собых образовательных потребностей обучающихся.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Содержание коррекционно-развивающей работы для каждого обучающегося определяется с учетом его ООП на основе рекомендаций ППК Организации. В образовательной практике определяются нижеследующие категории целевы</w:t>
      </w:r>
      <w:r>
        <w:rPr>
          <w:b w:val="0"/>
          <w:bCs w:val="0"/>
        </w:rPr>
        <w:t xml:space="preserve">х групп обучающихся для оказания им адресной психологической помощи и включения их в программы психолого-педагогического сопровождения: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1) нормотипичные дети с нормативным кризисом развития;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2) обучающиеся с особыми образовательными потребностями (ООП):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</w:t>
      </w:r>
      <w:r>
        <w:rPr>
          <w:b w:val="0"/>
          <w:bCs w:val="0"/>
        </w:rPr>
        <w:t xml:space="preserve">с ОВЗ и (или) инвалидностью, получившие статус в порядке, установленном законодательством Российской Федерации;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обучающиеся по индивидуальному учебному плану (учебному расписанию) на основании медицинского заключения (дети, находящиеся под диспансерным н</w:t>
      </w:r>
      <w:r>
        <w:rPr>
          <w:b w:val="0"/>
          <w:bCs w:val="0"/>
        </w:rPr>
        <w:t xml:space="preserve">аблюдением, в том числе часто болеющие дети);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</w:t>
      </w:r>
      <w:r>
        <w:rPr>
          <w:b w:val="0"/>
          <w:bCs w:val="0"/>
        </w:rPr>
        <w:t xml:space="preserve">нком в посещении ДОО;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обучающиеся, испытывающие трудности в освоении образовательных программ, развитии, социальной адаптации;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одаренные обучающиеся;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3) дети и (или) семьи, находящиеся в трудной жизненной ситуации, признанные таковыми в нормативно уста</w:t>
      </w:r>
      <w:r>
        <w:rPr>
          <w:b w:val="0"/>
          <w:bCs w:val="0"/>
        </w:rPr>
        <w:t xml:space="preserve">новленном порядке;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5) обучающиеся «группы риска»: проявляющие комплекс выражен</w:t>
      </w:r>
      <w:r>
        <w:rPr>
          <w:b w:val="0"/>
          <w:bCs w:val="0"/>
        </w:rPr>
        <w:t xml:space="preserve">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 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КРР с обучающимися целевых групп осуществляется в ходе всего образовательного процесса, во всех видах и </w:t>
      </w:r>
      <w:r>
        <w:rPr>
          <w:b w:val="0"/>
          <w:bCs w:val="0"/>
        </w:rPr>
        <w:t xml:space="preserve">формах деятельности, как </w:t>
      </w:r>
      <w:r>
        <w:rPr>
          <w:b w:val="0"/>
          <w:bCs w:val="0"/>
        </w:rPr>
        <w:t xml:space="preserve">в совместной деятельности детей в условиях дошкольной группы, так и в форме коррекционно развивающих групповых/индивидуальных занятий. КРР строится дифференцированно, взависимости от имеющихся у обучающихся дисфун кцийи особенностей развития (в познаватель</w:t>
      </w:r>
      <w:r>
        <w:rPr>
          <w:b w:val="0"/>
          <w:bCs w:val="0"/>
        </w:rPr>
        <w:t xml:space="preserve">ной, речевой, эмоциональной, коммуникативной, регулятивной сферах) и должна предусматривать индивидуализацию психологопедагогического сопровождения.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Содержание коррекционно-развивающей работы в ДОО включает следующие блоки: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1) Диагностическая работа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свое</w:t>
      </w:r>
      <w:r>
        <w:rPr>
          <w:b w:val="0"/>
          <w:bCs w:val="0"/>
        </w:rPr>
        <w:t xml:space="preserve">временное выявление детей, нуждающихся в психолого-педагогическом сопровождении;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раннюю (с первых дней пребывания обучающегося в ДОО) диагностику отклонений в развитии и анализ причин трудностей социальной адаптации;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комплексный сбор сведений об об</w:t>
      </w:r>
      <w:r>
        <w:rPr>
          <w:b w:val="0"/>
          <w:bCs w:val="0"/>
        </w:rPr>
        <w:t xml:space="preserve">учающемся на основании диагностической информации от специалистов разного профиля;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 уро</w:t>
      </w:r>
      <w:r>
        <w:rPr>
          <w:b w:val="0"/>
          <w:bCs w:val="0"/>
        </w:rPr>
        <w:t xml:space="preserve">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 развития эмоционально-волевой сферы и личностных особенностей обучающихся;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</w:t>
      </w:r>
      <w:r>
        <w:rPr>
          <w:b w:val="0"/>
          <w:bCs w:val="0"/>
        </w:rPr>
        <w:t xml:space="preserve"> индивидуальных образовательных и социально-коммуникативных потребностей обучающихся;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 социальной ситуации развития и условий семейного воспитания ребёнка;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 уровня адаптации и адаптивных возможностей обучающегося; изучение направленност</w:t>
      </w:r>
      <w:r>
        <w:rPr>
          <w:b w:val="0"/>
          <w:bCs w:val="0"/>
        </w:rPr>
        <w:t xml:space="preserve">и детской одаренности;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изучение, констатацию в развитии ребёнка его интересов и склонностей, одаренности;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мониторинг развития детей и предупреждение возникновения психологопедагогических проблем в их развитии;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 ‒ выявление детей-мигрантов, имеющих трудн</w:t>
      </w:r>
      <w:r>
        <w:rPr>
          <w:b w:val="0"/>
          <w:bCs w:val="0"/>
        </w:rPr>
        <w:t xml:space="preserve">ости в обучении и социально психологической адаптации, дифференциальная диагностика и оценка этнокультурной природы имеющихся трудностей;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всестороннее психолого-педагогическое изучение личности ребёнка; выявление и изучение неблагоприятных факторов социал</w:t>
      </w:r>
      <w:r>
        <w:rPr>
          <w:b w:val="0"/>
          <w:bCs w:val="0"/>
        </w:rPr>
        <w:t xml:space="preserve">ьной среды и рисков образовательной среды;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</w:t>
      </w:r>
      <w:r>
        <w:rPr>
          <w:b w:val="0"/>
          <w:bCs w:val="0"/>
        </w:rPr>
        <w:t xml:space="preserve">егося.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2) Коррекционно-развивающая работа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</w:t>
      </w:r>
      <w:r>
        <w:rPr>
          <w:b w:val="0"/>
          <w:bCs w:val="0"/>
        </w:rPr>
        <w:t xml:space="preserve">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коррекцию и р</w:t>
      </w:r>
      <w:r>
        <w:rPr>
          <w:b w:val="0"/>
          <w:bCs w:val="0"/>
        </w:rPr>
        <w:t xml:space="preserve">азвитие высших психических функций; ‒ развитие эмоционально-волевой и личностной сферы обучающегося и психологическую коррекцию его поведения;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развитие коммуникативных способностей, социального и эмоционального интеллекта обучающихся, формирование их ком</w:t>
      </w:r>
      <w:r>
        <w:rPr>
          <w:b w:val="0"/>
          <w:bCs w:val="0"/>
        </w:rPr>
        <w:t xml:space="preserve">муникативной компетентности;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коррекцию и развитие психомоторной сферы, координации регуляции движений;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создание условий, обеспечивающих развитие, обучение и воспитание детей с ярко выраженной познавательной направленностью, высоким уровнем умственного </w:t>
      </w:r>
      <w:r>
        <w:rPr>
          <w:b w:val="0"/>
          <w:bCs w:val="0"/>
        </w:rPr>
        <w:t xml:space="preserve">развития или иной направленностью одаренности; ‒ создание насыщенной развивающей предметно - пространственной среды для разных видов деятельности;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формирование инклюзивной образовательной среды, в том числе обеспечивающей включение детей иностранных граж</w:t>
      </w:r>
      <w:r>
        <w:rPr>
          <w:b w:val="0"/>
          <w:bCs w:val="0"/>
        </w:rPr>
        <w:t xml:space="preserve">дан в российскоео бразовательное пространство с 168 сохранением культуры и идентичности, связанных со страной исхода\происхождения;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оказание поддержки ребенку в случаях неблагоприятных условий жизни, психотравмирующих обстоятельствах при условии информир</w:t>
      </w:r>
      <w:r>
        <w:rPr>
          <w:b w:val="0"/>
          <w:bCs w:val="0"/>
        </w:rPr>
        <w:t xml:space="preserve">ования соответствующих структур социальной защиты;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(законныхпредставителей) с детьми;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помощь в устра</w:t>
      </w:r>
      <w:r>
        <w:rPr>
          <w:b w:val="0"/>
          <w:bCs w:val="0"/>
        </w:rPr>
        <w:t xml:space="preserve">нении психотравмирующих ситуаций в жизни ребенка.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3) Консультативная работа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к</w:t>
      </w:r>
      <w:r>
        <w:rPr>
          <w:b w:val="0"/>
          <w:bCs w:val="0"/>
        </w:rPr>
        <w:t xml:space="preserve">онсультирование специалистами педагогов по выбору индивидуально ориентированных методов и приемов работы собучающимся;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‒ консультативную помощь семье в вопросах выбора оптимальной стратегии воспитания и приемов коррекционно-развивающей работы с ребенком.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4</w:t>
      </w:r>
      <w:r>
        <w:rPr>
          <w:b w:val="0"/>
          <w:bCs w:val="0"/>
        </w:rPr>
        <w:t xml:space="preserve">) Информационно-просветительская работа предусматривает: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— обуч</w:t>
      </w:r>
      <w:r>
        <w:rPr>
          <w:b w:val="0"/>
          <w:bCs w:val="0"/>
        </w:rPr>
        <w:t xml:space="preserve">ающимся (в доступной для дошкольного возраста форме), их родителям (законным представителям), педагогическим работникам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—вопросов, связанных с особенностями образовательного процесса и психолого-педагогического сопровождения обучающихся, в том числе с ОВЗ,</w:t>
      </w:r>
      <w:r>
        <w:rPr>
          <w:b w:val="0"/>
          <w:bCs w:val="0"/>
        </w:rPr>
        <w:t xml:space="preserve"> трудностями в обучениии социализации;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</w:t>
      </w:r>
      <w:r>
        <w:rPr>
          <w:b w:val="0"/>
          <w:bCs w:val="0"/>
        </w:rPr>
        <w:t xml:space="preserve">оциализации.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Реализация КРР с обучающимися с ОВЗ и детьми-инвалидами согласно нозологических групп осуществляется в соответствии с Федеральной адаптированной образовательной программой ДО (далее ФАОП ДО).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КРР с обучающимися с ОВЗ и детьми-инвалидами должна </w:t>
      </w:r>
      <w:r>
        <w:rPr>
          <w:b w:val="0"/>
          <w:bCs w:val="0"/>
        </w:rPr>
        <w:t xml:space="preserve">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</w:t>
      </w:r>
      <w:r>
        <w:rPr>
          <w:b w:val="0"/>
          <w:bCs w:val="0"/>
        </w:rPr>
        <w:t xml:space="preserve">гии и медицины;формирование у обучающихся механизмов компенсации дефицитарных функций, неподдающихся коррекции, в том числе с использования ассистивных технологий. КРР с детьми, находящимися под диспансерным наблюдением, в том числе часто болеющими детьми,</w:t>
      </w:r>
      <w:r>
        <w:rPr>
          <w:b w:val="0"/>
          <w:bCs w:val="0"/>
        </w:rPr>
        <w:t xml:space="preserve"> имеет выраженную специфику.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</w:t>
      </w:r>
      <w:r>
        <w:rPr>
          <w:b w:val="0"/>
          <w:bCs w:val="0"/>
        </w:rPr>
        <w:t xml:space="preserve">е особенности межличностного взаимодействия и деятельности (ограниченность круга общения больного ребёнка, объективная зависимость от взрослых (родителей (законных представителей), педагогов), стремление постоянно получать от них помощь). Для детей, находя</w:t>
      </w:r>
      <w:r>
        <w:rPr>
          <w:b w:val="0"/>
          <w:bCs w:val="0"/>
        </w:rPr>
        <w:t xml:space="preserve">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</w:t>
      </w:r>
      <w:r>
        <w:rPr>
          <w:b w:val="0"/>
          <w:bCs w:val="0"/>
        </w:rPr>
        <w:t xml:space="preserve">льное благополучие.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 итоге у ребёнка появляются сложности в освоении программы и социальной адаптации.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Направленность коррекционно-развивающей работы с детьми, находящимися под диспансерным наблюдением, в том числе часто болеющими детьми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корре</w:t>
      </w:r>
      <w:r>
        <w:rPr>
          <w:b w:val="0"/>
          <w:bCs w:val="0"/>
        </w:rPr>
        <w:t xml:space="preserve">кцию/развитие коммуникативной, личностной, эмоционально-волевой сфер,познавательных процессов;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снижение тревожности;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помощь в разрешении поведенческих проблем;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создание условий для успешной социализации, оптимизация межличностного взаимодействия со в</w:t>
      </w:r>
      <w:r>
        <w:rPr>
          <w:b w:val="0"/>
          <w:bCs w:val="0"/>
        </w:rPr>
        <w:t xml:space="preserve">зрослыми и сверстниками.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</w:t>
      </w:r>
      <w:r>
        <w:rPr>
          <w:b w:val="0"/>
          <w:bCs w:val="0"/>
        </w:rPr>
        <w:t xml:space="preserve">ностики.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Направленность коррекционно-развивающей работы с одаренными обучающимися 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определение вида одаренности, интеллектуальных и личностных особенностей детей, прогноз возможных проблем и потенциала развития.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вовлечение родителей (законных </w:t>
      </w:r>
      <w:r>
        <w:rPr>
          <w:b w:val="0"/>
          <w:bCs w:val="0"/>
        </w:rPr>
        <w:t xml:space="preserve">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создание атмосферы доброжелательности, заботы и </w:t>
      </w:r>
      <w:r>
        <w:rPr>
          <w:b w:val="0"/>
          <w:bCs w:val="0"/>
        </w:rPr>
        <w:t xml:space="preserve">уважения по отношению к ребёнку, обстановки, формирующей у ребёнка чувство собственной значимости, поощряющей проявление его индивидуальности;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сохранение и поддержка индивидуальности ребёнка, развитие его индивидуальных способностей и творческого потенци</w:t>
      </w:r>
      <w:r>
        <w:rPr>
          <w:b w:val="0"/>
          <w:bCs w:val="0"/>
        </w:rPr>
        <w:t xml:space="preserve">ала как субъекта отношений с людьми, миром и самим собой;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формирование коммуникативных навыков и развитие эмоциональной устойчивости;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организация предметно-развивающей, обогащённой образовательной среды в условиях ДОО, благоприятную для развития различ</w:t>
      </w:r>
      <w:r>
        <w:rPr>
          <w:b w:val="0"/>
          <w:bCs w:val="0"/>
        </w:rPr>
        <w:t xml:space="preserve">ных видов способностей и одаренности. Включение ребенка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диагностики. Напра</w:t>
      </w:r>
      <w:r>
        <w:rPr>
          <w:b w:val="0"/>
          <w:bCs w:val="0"/>
        </w:rPr>
        <w:t xml:space="preserve">вленность КРР с билингвальными воспитанниками, детьм имигрантов, испытывающими трудности с пониманием государственного языка РФ,включает: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развитие коммуникативных навыков, формирование чувствительности к сверстнику, его эмоциональному состоянию,намерениями</w:t>
      </w:r>
      <w:r>
        <w:rPr>
          <w:b w:val="0"/>
          <w:bCs w:val="0"/>
        </w:rPr>
        <w:t xml:space="preserve"> желаниям;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формирование уверенного поведения и социальной успешности;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• коррекцию деструктивных эмоциональных состояний, возникающих вследствие попадания в новую языковую и культурную среду (тревога,неуверенность, агрессия); • создание атмосферы доброжелательност</w:t>
      </w:r>
      <w:r>
        <w:rPr>
          <w:b w:val="0"/>
          <w:bCs w:val="0"/>
        </w:rPr>
        <w:t xml:space="preserve">и, заботы и уважения по отношению к ребенку.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Таким образом, работу по социализации и языковой адаптации детей иностранных  граждан, обучающихся в организациях, реализующих программы ДО в РФ , рекомендуется организовывать с учетом особенностей социальной </w:t>
      </w:r>
      <w:r>
        <w:rPr>
          <w:b w:val="0"/>
          <w:bCs w:val="0"/>
        </w:rPr>
        <w:t xml:space="preserve">ситуации каждого ребенка персонально.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дезад</w:t>
      </w:r>
      <w:r>
        <w:rPr>
          <w:b w:val="0"/>
          <w:bCs w:val="0"/>
        </w:rPr>
        <w:t xml:space="preserve">аптации ребенка, его включении е в программу КРР может быть осуществлен но на основе заключения ППК по результатам психологической диагностики или по запросу родителей (законных представителей) ребенка.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 целевой группе обучающихся «группы риска» могут быт</w:t>
      </w:r>
      <w:r>
        <w:rPr>
          <w:b w:val="0"/>
          <w:bCs w:val="0"/>
        </w:rPr>
        <w:t xml:space="preserve">ь отнесены дети, имеющие проблемы с психологическим здоровьем; эмоциональные проблемы (повышенная возбудимость, апатия, раздражительность, тревога, появление фобий); поведенческие проблемы (грубость,агрессия, обман); проблемы неврологического характера (по</w:t>
      </w:r>
      <w:r>
        <w:rPr>
          <w:b w:val="0"/>
          <w:bCs w:val="0"/>
        </w:rPr>
        <w:t xml:space="preserve">теря аппетита); проблемы общения (стеснительность, замкнутость, излишняя чувствительность, выраженная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</w:t>
      </w:r>
      <w:r>
        <w:rPr>
          <w:b w:val="0"/>
          <w:bCs w:val="0"/>
        </w:rPr>
        <w:t xml:space="preserve">орможенность, снижение произвольности внимания). Направленность КРР с воспитанниками, имеющими девиации развития и поведения включает: • коррекция/развитие социально-коммуникативной, личностной, эмоциональноволевой сферы; • помощь в решении поведенческих п</w:t>
      </w:r>
      <w:r>
        <w:rPr>
          <w:b w:val="0"/>
          <w:bCs w:val="0"/>
        </w:rPr>
        <w:t xml:space="preserve">роблем; • формирование адекватных, социально-приемлемых способов поведения; • развитие рефлексивных способностей; • совершенствование способо в саморегуляции. Включение ребенка из «группы риска» в программу КРР, определение индивидуального маршрута психоло</w:t>
      </w:r>
      <w:r>
        <w:rPr>
          <w:b w:val="0"/>
          <w:bCs w:val="0"/>
        </w:rPr>
        <w:t xml:space="preserve">го-педагогического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педагога/родителей (законных представителей).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242" w:lineRule="auto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Успех коррекционного обучения во многом определяется тем, насколько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четко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организуется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преемственность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родителей.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Поэтому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осуществляем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тесное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взаимодействие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родителями.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16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Взаимодействие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 xml:space="preserve">происходит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 xml:space="preserve">следующим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 xml:space="preserve">направлениям: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2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bookmarkStart w:id="9" w:name="-информационное просвещение;"/>
      <w:r>
        <w:rPr>
          <w:b w:val="0"/>
          <w:bCs w:val="0"/>
        </w:rPr>
      </w:r>
      <w:bookmarkEnd w:id="9"/>
      <w:r>
        <w:rPr>
          <w:b w:val="0"/>
          <w:bCs w:val="0"/>
          <w:spacing w:val="-1"/>
        </w:rPr>
        <w:t xml:space="preserve">-информационное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 xml:space="preserve">просвещение;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-обучающее просвещение.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 xml:space="preserve">Информационное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просвещение: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4"/>
          <w:tab w:val="left" w:leader="none" w:pos="1535"/>
        </w:tabs>
        <w:spacing w:after="0" w:before="0" w:line="321" w:lineRule="exact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знакомство</w:t>
      </w:r>
      <w:r>
        <w:rPr>
          <w:b w:val="0"/>
          <w:bCs w:val="0"/>
          <w:spacing w:val="6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результатами</w:t>
      </w:r>
      <w:r>
        <w:rPr>
          <w:b w:val="0"/>
          <w:bCs w:val="0"/>
          <w:spacing w:val="60"/>
          <w:sz w:val="28"/>
        </w:rPr>
        <w:t xml:space="preserve"> </w:t>
      </w:r>
      <w:r>
        <w:rPr>
          <w:b w:val="0"/>
          <w:bCs w:val="0"/>
          <w:sz w:val="28"/>
        </w:rPr>
        <w:t xml:space="preserve">мониторинга</w:t>
      </w:r>
      <w:r>
        <w:rPr>
          <w:b w:val="0"/>
          <w:bCs w:val="0"/>
          <w:spacing w:val="6"/>
          <w:sz w:val="28"/>
        </w:rPr>
        <w:t xml:space="preserve"> </w:t>
      </w:r>
      <w:r>
        <w:rPr>
          <w:b w:val="0"/>
          <w:bCs w:val="0"/>
          <w:sz w:val="28"/>
        </w:rPr>
        <w:t xml:space="preserve">уровня</w:t>
      </w:r>
      <w:r>
        <w:rPr>
          <w:b w:val="0"/>
          <w:bCs w:val="0"/>
          <w:spacing w:val="8"/>
          <w:sz w:val="28"/>
        </w:rPr>
        <w:t xml:space="preserve"> </w:t>
      </w:r>
      <w:r>
        <w:rPr>
          <w:b w:val="0"/>
          <w:bCs w:val="0"/>
          <w:sz w:val="28"/>
        </w:rPr>
        <w:t xml:space="preserve">освоения</w:t>
      </w:r>
      <w:r>
        <w:rPr>
          <w:b w:val="0"/>
          <w:bCs w:val="0"/>
          <w:spacing w:val="6"/>
          <w:sz w:val="28"/>
        </w:rPr>
        <w:t xml:space="preserve"> </w:t>
      </w:r>
      <w:r>
        <w:rPr>
          <w:b w:val="0"/>
          <w:bCs w:val="0"/>
          <w:sz w:val="28"/>
        </w:rPr>
        <w:t xml:space="preserve">программы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ДОУ;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678"/>
          <w:tab w:val="left" w:leader="none" w:pos="1679"/>
          <w:tab w:val="left" w:leader="none" w:pos="3253"/>
          <w:tab w:val="left" w:leader="none" w:pos="3599"/>
          <w:tab w:val="left" w:leader="none" w:pos="5371"/>
          <w:tab w:val="left" w:leader="none" w:pos="7407"/>
        </w:tabs>
        <w:spacing w:after="0" w:before="0" w:line="240" w:lineRule="auto"/>
        <w:ind w:right="-24" w:firstLine="850" w:left="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знакомство</w:t>
        <w:tab/>
        <w:t xml:space="preserve">с</w:t>
        <w:tab/>
        <w:t xml:space="preserve">возрастными</w:t>
        <w:tab/>
        <w:t xml:space="preserve">особенностями</w:t>
        <w:tab/>
        <w:t xml:space="preserve">нервно-психического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развития,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этапами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становления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детской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речи,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психики,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 xml:space="preserve">физического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 xml:space="preserve">развития;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знакомство</w:t>
      </w:r>
      <w:r>
        <w:rPr>
          <w:b w:val="0"/>
          <w:bCs w:val="0"/>
          <w:spacing w:val="-9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методами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коррекционно-развивающего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воздействия.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 индивидуальных консультациях знакомим родителей с результатами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диагностики,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индивидуальным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маршрутом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текущий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учебный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год.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4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Информационные сообщения в уголках для родителей в виде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стендов,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тематических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выставок.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знакомятся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ними,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когда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забирают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приводят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 xml:space="preserve">детейв группу.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 течение года и в конце учебного года проводим вместе с 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праздники 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развлечения,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где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демонстрируют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свои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знания,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умения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навыки.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процессе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совместной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участвуют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изготовлении дидактических пособий,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наглядного материала, игр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 игровых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пособий.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Благодаря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установившемся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доверительно-партнерским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отношениям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между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всеми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участниками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коррекционного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процесса,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успешно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решаются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преодолению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нарушений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речи,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внимания,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памяти,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мышления, моторики, поведения у ребенка, а также создается благоприятный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психоэмоциональный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климат детско-родительских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отношений.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/>
          <w:bCs/>
        </w:rPr>
        <w:t xml:space="preserve">Вывод:</w:t>
      </w:r>
      <w:r>
        <w:rPr>
          <w:b w:val="0"/>
          <w:bCs w:val="0"/>
        </w:rPr>
        <w:t xml:space="preserve"> Анализ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эффективности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коррекционной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позволил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сделать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выводы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 наличии положительной динамики в развитии каждого из детей.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Темпы и качество усвоения программного материала зависели не только от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степени нарушения, но и от количества и длительности пропусков ребенком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занятий, а так, же поведенческих особенностей каждого из детей. Проведение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коррекционной работы с детьми с ОВЗ необходимо продолжить в следующем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году.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6" w:line="320" w:lineRule="exact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10" w:name="Дополнительное образование в ДОУ"/>
      <w:r>
        <w:rPr>
          <w:b/>
          <w:bCs/>
        </w:rPr>
      </w:r>
      <w:bookmarkEnd w:id="10"/>
      <w:r>
        <w:rPr>
          <w:b/>
          <w:bCs/>
        </w:rPr>
        <w:t xml:space="preserve">Дополнительное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образование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в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 xml:space="preserve">ДОУ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 w:after="3"/>
        <w:ind w:right="-24" w:firstLine="850" w:left="0"/>
        <w:rPr>
          <w:b w:val="0"/>
          <w:bCs w:val="0"/>
          <w:spacing w:val="1"/>
        </w:rPr>
      </w:pPr>
      <w:r>
        <w:rPr>
          <w:b w:val="0"/>
          <w:bCs w:val="0"/>
        </w:rPr>
        <w:t xml:space="preserve">Учитывая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индивидуальные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способности,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интересы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возможности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 пожелания родителей в ДОУ предоставляются детям дополнительные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образовательные услуги. В этом году функционировало 8 бесплатных кружков.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1"/>
        </w:rPr>
      </w:r>
      <w:r>
        <w:rPr>
          <w:b w:val="0"/>
          <w:bCs w:val="0"/>
          <w:spacing w:val="1"/>
        </w:rPr>
      </w:r>
    </w:p>
    <w:tbl>
      <w:tblPr>
        <w:tblStyle w:val="731"/>
        <w:tblW w:w="0" w:type="auto"/>
        <w:tblInd w:w="-23" w:type="dxa"/>
        <w:tblBorders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4535"/>
      </w:tblGrid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Детей обучается, чел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C использованием средств ПФ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«Азбука финансов»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«Сударушка»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«Лукоморье»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"Речевичок"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"Здоровячок"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"Мы -  волшебники"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"Скоро в школу"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"Я- исследователь"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bottom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right="-24" w:firstLine="0" w:left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879"/>
        <w:suppressLineNumbers w:val="false"/>
        <w:pBdr/>
        <w:spacing w:after="3"/>
        <w:ind w:right="-24" w:firstLine="0" w:left="0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after="3"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spacing w:val="1"/>
        </w:rPr>
      </w:r>
      <w:r>
        <w:rPr>
          <w:b w:val="0"/>
          <w:bCs w:val="0"/>
        </w:rPr>
        <w:t xml:space="preserve">Каждый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руководитель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кружка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организует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соответствии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дополнительной общеобразовательной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общеразвивающей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программой.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W w:w="0" w:type="auto"/>
        <w:tblInd w:w="-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08"/>
        <w:gridCol w:w="1887"/>
        <w:gridCol w:w="3283"/>
        <w:gridCol w:w="2268"/>
        <w:gridCol w:w="1417"/>
      </w:tblGrid>
      <w:tr>
        <w:trPr>
          <w:trHeight w:val="830"/>
        </w:trPr>
        <w:tc>
          <w:tcPr>
            <w:tcBorders/>
            <w:tcW w:w="120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№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88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Преподават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ель</w:t>
            </w:r>
            <w:r>
              <w:rPr>
                <w:b w:val="0"/>
                <w:bCs w:val="0"/>
                <w:spacing w:val="8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ПДО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Должность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Услуга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Кол-во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pacing w:val="-2"/>
                <w:sz w:val="24"/>
              </w:rPr>
              <w:t xml:space="preserve">занятий </w:t>
            </w:r>
            <w:r>
              <w:rPr>
                <w:b w:val="0"/>
                <w:bCs w:val="0"/>
                <w:spacing w:val="-1"/>
                <w:sz w:val="24"/>
              </w:rPr>
              <w:t xml:space="preserve">в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неделю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1656"/>
        </w:trPr>
        <w:tc>
          <w:tcPr>
            <w:tcBorders/>
            <w:tcW w:w="120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1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88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pacing w:val="-1"/>
                <w:sz w:val="24"/>
              </w:rPr>
              <w:t xml:space="preserve">Мащенко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А.В.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pacing w:val="-1"/>
                <w:sz w:val="24"/>
              </w:rPr>
              <w:t xml:space="preserve">Музыкальный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pacing w:val="-1"/>
                <w:sz w:val="24"/>
              </w:rPr>
              <w:t xml:space="preserve">руководитель,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педагог</w:t>
            </w:r>
            <w:r>
              <w:rPr>
                <w:b w:val="0"/>
                <w:bCs w:val="0"/>
                <w:spacing w:val="1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дополнительн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ого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ДООП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pacing w:val="-1"/>
                <w:sz w:val="24"/>
              </w:rPr>
              <w:t xml:space="preserve">«Сударушка»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художествен</w:t>
            </w:r>
            <w:r>
              <w:rPr>
                <w:b w:val="0"/>
                <w:bCs w:val="0"/>
                <w:sz w:val="24"/>
              </w:rPr>
              <w:t xml:space="preserve">ная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pacing w:val="-1"/>
                <w:sz w:val="24"/>
              </w:rPr>
              <w:t xml:space="preserve">направленно</w:t>
            </w:r>
            <w:r>
              <w:rPr>
                <w:b w:val="0"/>
                <w:bCs w:val="0"/>
                <w:spacing w:val="-57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сть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3"/>
              </w:rPr>
            </w:pPr>
            <w:r>
              <w:rPr>
                <w:b w:val="0"/>
                <w:bCs w:val="0"/>
                <w:sz w:val="23"/>
              </w:rPr>
            </w:r>
            <w:r>
              <w:rPr>
                <w:b w:val="0"/>
                <w:bCs w:val="0"/>
                <w:sz w:val="23"/>
              </w:rPr>
            </w:r>
            <w:r>
              <w:rPr>
                <w:b w:val="0"/>
                <w:bCs w:val="0"/>
                <w:sz w:val="23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2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1929"/>
        </w:trPr>
        <w:tc>
          <w:tcPr>
            <w:tcBorders/>
            <w:tcW w:w="120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2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88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Индовская А.Б.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Воспитатель, Педагог</w:t>
            </w:r>
            <w:r>
              <w:rPr>
                <w:b w:val="0"/>
                <w:bCs w:val="0"/>
                <w:spacing w:val="1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дополнительн</w:t>
            </w:r>
            <w:r>
              <w:rPr>
                <w:b w:val="0"/>
                <w:bCs w:val="0"/>
                <w:spacing w:val="-58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ДООП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«Здоровячок</w:t>
            </w:r>
            <w:r>
              <w:rPr>
                <w:b w:val="0"/>
                <w:bCs w:val="0"/>
                <w:sz w:val="24"/>
              </w:rPr>
              <w:t xml:space="preserve">»,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физкультурн</w:t>
            </w:r>
            <w:r>
              <w:rPr>
                <w:b w:val="0"/>
                <w:bCs w:val="0"/>
                <w:spacing w:val="-58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о-спортивная</w:t>
            </w:r>
            <w:r>
              <w:rPr>
                <w:b w:val="0"/>
                <w:bCs w:val="0"/>
                <w:spacing w:val="-58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направленно</w:t>
            </w:r>
            <w:r>
              <w:rPr>
                <w:b w:val="0"/>
                <w:bCs w:val="0"/>
                <w:sz w:val="24"/>
              </w:rPr>
              <w:t xml:space="preserve">сть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3"/>
              </w:rPr>
            </w:pPr>
            <w:r>
              <w:rPr>
                <w:b w:val="0"/>
                <w:bCs w:val="0"/>
                <w:sz w:val="23"/>
              </w:rPr>
            </w:r>
            <w:r>
              <w:rPr>
                <w:b w:val="0"/>
                <w:bCs w:val="0"/>
                <w:sz w:val="23"/>
              </w:rPr>
            </w:r>
            <w:r>
              <w:rPr>
                <w:b w:val="0"/>
                <w:bCs w:val="0"/>
                <w:sz w:val="23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2</w: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</w:tbl>
    <w:tbl>
      <w:tblPr>
        <w:tblW w:w="0" w:type="auto"/>
        <w:tblInd w:w="-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1961"/>
        <w:gridCol w:w="3283"/>
        <w:gridCol w:w="2268"/>
        <w:gridCol w:w="1417"/>
      </w:tblGrid>
      <w:tr>
        <w:trPr>
          <w:trHeight w:val="1929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Болгова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Н.В.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Инструктор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по 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ФИЗо,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педагог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«Речевичок»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социально-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гуманитарна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направленно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2207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Ключкина О.В.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Воспитатель,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педагог-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</w:t>
            </w:r>
            <w:r>
              <w:rPr>
                <w:b w:val="0"/>
                <w:b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«Скоро в школу</w:t>
            </w:r>
            <w:r>
              <w:rPr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социально-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гуманитарна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направленно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1656"/>
        </w:trPr>
        <w:tc>
          <w:tcPr>
            <w:tcBorders/>
            <w:tcW w:w="113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Суркова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А.А.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3283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Воспитатель,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педагог-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</w:t>
            </w:r>
            <w:r>
              <w:rPr>
                <w:b w:val="0"/>
                <w:b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111"/>
              </w:tabs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</w:t>
              <w:tab/>
              <w:t xml:space="preserve">«Мы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волшебники»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художествен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ная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направленно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2208"/>
        </w:trPr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6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Селиченко И.И.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</w:p>
        </w:tc>
        <w:tc>
          <w:tcPr>
            <w:tcBorders/>
            <w:tcW w:w="3283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Учитель физической культуры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«Игровик</w:t>
            </w:r>
            <w:r>
              <w:rPr>
                <w:b w:val="0"/>
                <w:bCs w:val="0"/>
                <w:sz w:val="24"/>
                <w:szCs w:val="24"/>
              </w:rPr>
              <w:t xml:space="preserve">»,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физкультурно-спортивная направленно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сть.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2208"/>
        </w:trPr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Приступа Н.Ф.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</w:p>
        </w:tc>
        <w:tc>
          <w:tcPr>
            <w:tcBorders/>
            <w:tcW w:w="3283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Воспитатель,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педагог-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</w:t>
            </w:r>
            <w:r>
              <w:rPr>
                <w:b w:val="0"/>
                <w:b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111"/>
              </w:tabs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</w:t>
              <w:tab/>
              <w:t xml:space="preserve">«Я- исследователь</w:t>
            </w:r>
            <w:r>
              <w:rPr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pacing w:val="-57"/>
                <w:sz w:val="24"/>
                <w:szCs w:val="24"/>
              </w:rPr>
              <w:t xml:space="preserve"> социально-гугумаираная направленнсть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2208"/>
        </w:trPr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961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Федотова Т.С.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  <w:r>
              <w:rPr>
                <w:b w:val="0"/>
                <w:bCs w:val="0"/>
                <w:spacing w:val="-1"/>
                <w:sz w:val="24"/>
                <w:szCs w:val="24"/>
              </w:rPr>
            </w:r>
          </w:p>
        </w:tc>
        <w:tc>
          <w:tcPr>
            <w:tcBorders/>
            <w:tcW w:w="3283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Воспитатель,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педагог-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</w:t>
            </w:r>
            <w:r>
              <w:rPr>
                <w:b w:val="0"/>
                <w:b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ого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образования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111"/>
              </w:tabs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ДООП «Лукоморье» художественная направленность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before="0" w:beforeAutospacing="0" w:line="240" w:lineRule="auto"/>
              <w:ind w:right="-24" w:firstLine="0"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/>
          <w:bCs/>
        </w:rPr>
        <w:t xml:space="preserve">Вывод: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 результатам мониторинга за организацией и проведением 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дополнительных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выявлена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положительная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динамика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усвоения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дополнительных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воспитанниками.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Итоговое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анкетирование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показало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полное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удовлетворение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качеством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оказанных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 ДОУ. Дополнительные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позволят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раскрыть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творческий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потенциал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развивая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художественные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интеллектуальные способности.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4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11" w:name="Анализ системы взаимодействия с семьями "/>
      <w:r>
        <w:rPr>
          <w:b/>
          <w:bCs/>
        </w:rPr>
      </w:r>
      <w:bookmarkEnd w:id="11"/>
      <w:r>
        <w:rPr>
          <w:b/>
          <w:bCs/>
        </w:rPr>
        <w:t xml:space="preserve">Анализ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системы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взаимодействия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 xml:space="preserve">с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семьями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воспитанников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Взаимодействие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осуществлялось также в соответствии с годовым планом ДОУ. Проводились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социологические исследования по определению статуса и микроклимата семьи,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через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анкетирование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выявлялся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уровень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родительских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требований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дошкольному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удовлетворенности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родителей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положением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семьи,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ценностей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семьи,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уровень,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социальное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материальное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положение,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потребности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основании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чего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подбирался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набор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потребностей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повышения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педагогической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грамотности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Систематически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своевременно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проводилось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знакомство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(законных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 xml:space="preserve">представителей)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с  уставными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документами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64"/>
        </w:rPr>
        <w:t xml:space="preserve"> </w:t>
      </w:r>
      <w:r>
        <w:rPr>
          <w:b w:val="0"/>
          <w:bCs w:val="0"/>
        </w:rPr>
        <w:t xml:space="preserve">локальными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</w:rPr>
        <w:t xml:space="preserve">актами</w:t>
      </w:r>
      <w:r>
        <w:rPr>
          <w:b w:val="0"/>
          <w:bCs w:val="0"/>
        </w:rPr>
        <w:t xml:space="preserve">ДОУ,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заключались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договора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Чтобы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выбрать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стратегию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воспитательной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проводился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состава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семей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Итогом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стало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составление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социального паспорта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МБДОУ детский сад «Красная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шапочка»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пгт.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Февральск.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21" w:lineRule="exact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Требуют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особого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внимания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семьи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группы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риска.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after="6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принимали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участие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всех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творческих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конкурсах,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акциях,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проводимых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ДОУ: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Работа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способствовала: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679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созданию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положительной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эмоциональной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среды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общения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между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детьми,</w:t>
      </w:r>
      <w:r>
        <w:rPr>
          <w:b w:val="0"/>
          <w:bCs w:val="0"/>
          <w:spacing w:val="3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родителями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(законными представителями)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5"/>
          <w:sz w:val="28"/>
        </w:rPr>
        <w:t xml:space="preserve"> </w:t>
      </w:r>
      <w:r>
        <w:rPr>
          <w:b w:val="0"/>
          <w:bCs w:val="0"/>
          <w:sz w:val="28"/>
        </w:rPr>
        <w:t xml:space="preserve">педагогами;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674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активизации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обогащению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педагогических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знаний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умений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родителей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(законных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представителей);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717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повышению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психолого-педагогической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правовой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культуры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родителей(законных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представителей);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развитию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креативных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способностей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детей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представителей)в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совместной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деятельности;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35"/>
        </w:tabs>
        <w:spacing w:after="0" w:before="0" w:line="322" w:lineRule="exact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обобщению</w:t>
      </w:r>
      <w:r>
        <w:rPr>
          <w:b w:val="0"/>
          <w:bCs w:val="0"/>
          <w:spacing w:val="-8"/>
          <w:sz w:val="28"/>
        </w:rPr>
        <w:t xml:space="preserve"> </w:t>
      </w:r>
      <w:r>
        <w:rPr>
          <w:b w:val="0"/>
          <w:bCs w:val="0"/>
          <w:sz w:val="28"/>
        </w:rPr>
        <w:t xml:space="preserve">опыта</w:t>
      </w:r>
      <w:r>
        <w:rPr>
          <w:b w:val="0"/>
          <w:bCs w:val="0"/>
          <w:spacing w:val="-7"/>
          <w:sz w:val="28"/>
        </w:rPr>
        <w:t xml:space="preserve"> </w:t>
      </w:r>
      <w:r>
        <w:rPr>
          <w:b w:val="0"/>
          <w:bCs w:val="0"/>
          <w:sz w:val="28"/>
        </w:rPr>
        <w:t xml:space="preserve">семейного</w:t>
      </w:r>
      <w:r>
        <w:rPr>
          <w:b w:val="0"/>
          <w:bCs w:val="0"/>
          <w:spacing w:val="-1"/>
          <w:sz w:val="28"/>
        </w:rPr>
        <w:t xml:space="preserve"> </w:t>
      </w:r>
      <w:r>
        <w:rPr>
          <w:b w:val="0"/>
          <w:bCs w:val="0"/>
          <w:sz w:val="28"/>
        </w:rPr>
        <w:t xml:space="preserve">воспитания;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607"/>
        </w:tabs>
        <w:spacing w:after="0" w:before="2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установлению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преемственных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связей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выпускниками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ДОУ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их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родителями</w:t>
      </w:r>
      <w:r>
        <w:rPr>
          <w:b w:val="0"/>
          <w:bCs w:val="0"/>
          <w:spacing w:val="2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(законными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представителями);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732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налаживанию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прочной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взаимосвязи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семьями.</w:t>
      </w:r>
      <w:r>
        <w:rPr>
          <w:b w:val="0"/>
          <w:bCs w:val="0"/>
          <w:spacing w:val="71"/>
          <w:sz w:val="28"/>
        </w:rPr>
        <w:t xml:space="preserve"> </w:t>
      </w:r>
      <w:r>
        <w:rPr>
          <w:b w:val="0"/>
          <w:bCs w:val="0"/>
          <w:sz w:val="28"/>
        </w:rPr>
        <w:t xml:space="preserve">Родители</w:t>
      </w:r>
      <w:r>
        <w:rPr>
          <w:b w:val="0"/>
          <w:bCs w:val="0"/>
          <w:spacing w:val="-67"/>
          <w:sz w:val="28"/>
        </w:rPr>
        <w:t xml:space="preserve"> </w:t>
      </w:r>
      <w:r>
        <w:rPr>
          <w:b w:val="0"/>
          <w:bCs w:val="0"/>
          <w:sz w:val="28"/>
        </w:rPr>
        <w:t xml:space="preserve">(законными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представителями)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стали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проявлять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повышенный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интерес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к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развитию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воспитанию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своих детей,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вносить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изменения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в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организацию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и</w:t>
      </w:r>
      <w:r>
        <w:rPr>
          <w:b w:val="0"/>
          <w:bCs w:val="0"/>
          <w:spacing w:val="1"/>
          <w:sz w:val="28"/>
        </w:rPr>
        <w:t xml:space="preserve"> </w:t>
      </w:r>
      <w:r>
        <w:rPr>
          <w:b w:val="0"/>
          <w:bCs w:val="0"/>
          <w:sz w:val="28"/>
        </w:rPr>
        <w:t xml:space="preserve">содержание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педагогического</w:t>
      </w:r>
      <w:r>
        <w:rPr>
          <w:b w:val="0"/>
          <w:bCs w:val="0"/>
          <w:spacing w:val="-3"/>
          <w:sz w:val="28"/>
        </w:rPr>
        <w:t xml:space="preserve"> </w:t>
      </w:r>
      <w:r>
        <w:rPr>
          <w:b w:val="0"/>
          <w:bCs w:val="0"/>
          <w:sz w:val="28"/>
        </w:rPr>
        <w:t xml:space="preserve">процесса,</w:t>
      </w:r>
      <w:r>
        <w:rPr>
          <w:b w:val="0"/>
          <w:bCs w:val="0"/>
          <w:spacing w:val="-2"/>
          <w:sz w:val="28"/>
        </w:rPr>
        <w:t xml:space="preserve"> </w:t>
      </w:r>
      <w:r>
        <w:rPr>
          <w:b w:val="0"/>
          <w:bCs w:val="0"/>
          <w:sz w:val="28"/>
        </w:rPr>
        <w:t xml:space="preserve">становясь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его</w:t>
      </w:r>
      <w:r>
        <w:rPr>
          <w:b w:val="0"/>
          <w:bCs w:val="0"/>
          <w:spacing w:val="-6"/>
          <w:sz w:val="28"/>
        </w:rPr>
        <w:t xml:space="preserve"> </w:t>
      </w:r>
      <w:r>
        <w:rPr>
          <w:b w:val="0"/>
          <w:bCs w:val="0"/>
          <w:sz w:val="28"/>
        </w:rPr>
        <w:t xml:space="preserve">активными</w:t>
      </w:r>
      <w:r>
        <w:rPr>
          <w:b w:val="0"/>
          <w:bCs w:val="0"/>
          <w:spacing w:val="4"/>
          <w:sz w:val="28"/>
        </w:rPr>
        <w:t xml:space="preserve"> </w:t>
      </w:r>
      <w:r>
        <w:rPr>
          <w:b w:val="0"/>
          <w:bCs w:val="0"/>
          <w:sz w:val="28"/>
        </w:rPr>
        <w:t xml:space="preserve">участниками.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Большую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помощь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установлении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связей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семьями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оказывают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родительские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комитеты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группах: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помощь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оснащении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развивающей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предметно-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пространственной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среды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группах,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мероприятий,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проведении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косметических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ремонтов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группах,участках.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протяжении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учебного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коллектив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сотрудничал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представителями)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воспитанников,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общих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групповых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родительские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собрания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перешло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новый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формат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целях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обеспечения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санитарно-эпидемиологического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благополучия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детского населения. Педагоги все чаще стали использовать нетрадиционные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формы взаимодействия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Педагогами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велась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просветительская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направленная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повышение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компетентности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представителей)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вопросах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успешной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социализации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ребенка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обществе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посредством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официального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сайта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социальных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«Вконтакте»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через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мобильные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мессенджеры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WhatsApp,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Telegram, где размещено много полезной информации по вопросам воспитания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 образования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детей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возраста.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spacing w:val="1"/>
        </w:rPr>
      </w:pPr>
      <w:r>
        <w:rPr>
          <w:b w:val="0"/>
          <w:bCs w:val="0"/>
        </w:rPr>
        <w:t xml:space="preserve">В феврале 2025 года проведен анализ анкетирования родителей с целью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изучения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удовлетворенности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качеством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предоставления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 опросе приняло участие 121 родитель.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1"/>
        </w:rPr>
      </w:r>
      <w:r>
        <w:rPr>
          <w:b w:val="0"/>
          <w:bCs w:val="0"/>
          <w:spacing w:val="1"/>
        </w:rPr>
      </w:r>
    </w:p>
    <w:p>
      <w:pPr>
        <w:suppressLineNumbers w:val="false"/>
        <w:pBdr/>
        <w:tabs>
          <w:tab w:val="left" w:leader="none" w:pos="1545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целом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ДОУ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результаты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анализа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опроса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родителей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(законных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представителей)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свидетельствуют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достаточном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уровне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удовлетворенности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качеством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образовательной</w:t>
      </w:r>
      <w:r>
        <w:rPr>
          <w:b w:val="0"/>
          <w:bCs w:val="0"/>
          <w:spacing w:val="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деятельности</w:t>
      </w:r>
      <w:r>
        <w:rPr>
          <w:b w:val="0"/>
          <w:bCs w:val="0"/>
          <w:spacing w:val="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ДОУ.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1"/>
        <w:numPr>
          <w:ilvl w:val="1"/>
          <w:numId w:val="9"/>
        </w:numPr>
        <w:suppressLineNumbers w:val="false"/>
        <w:pBdr/>
        <w:tabs>
          <w:tab w:val="left" w:leader="none" w:pos="1588"/>
        </w:tabs>
        <w:spacing w:after="0" w:before="0" w:line="240" w:lineRule="auto"/>
        <w:ind w:right="-24" w:firstLine="850" w:left="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95,9 % родителей (законных представителей) удовлетворены работой детского сада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больше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интересоваться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успехами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своих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принимать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участие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жизни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Открытость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обеспечивалась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путем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информирования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(законных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представителей)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через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информационные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стенды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родителей (законных представителей), а так же через официальный сайт ДОУ.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Использование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информационно-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коммуникативных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технологий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позволяет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значительно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повысить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эффективность</w:t>
      </w:r>
      <w:r>
        <w:rPr>
          <w:b w:val="0"/>
          <w:bCs w:val="0"/>
          <w:spacing w:val="5"/>
        </w:rPr>
        <w:t xml:space="preserve"> </w:t>
      </w:r>
      <w:r>
        <w:rPr>
          <w:b w:val="0"/>
          <w:bCs w:val="0"/>
        </w:rPr>
        <w:t xml:space="preserve">взаимодействия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ДОУ и семьи.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Вывод: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показал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наличие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эффективности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взаимодействию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семьей.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Необходимо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продолжить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перечисленными организациями, вести поиск новых точек соприкосновения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социумом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целью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обогащения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процесса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line="320" w:lineRule="exact"/>
        <w:ind w:right="-24" w:firstLine="850" w:left="0"/>
        <w:jc w:val="center"/>
        <w:rPr>
          <w:b/>
          <w:bCs/>
        </w:rPr>
      </w:pPr>
      <w:r>
        <w:rPr>
          <w:b/>
          <w:bCs/>
        </w:rPr>
      </w:r>
      <w:bookmarkStart w:id="12" w:name="Анализ выполнения годовых задач"/>
      <w:r>
        <w:rPr>
          <w:b/>
          <w:bCs/>
        </w:rPr>
      </w:r>
      <w:bookmarkEnd w:id="12"/>
      <w:r>
        <w:rPr>
          <w:b/>
          <w:bCs/>
        </w:rPr>
        <w:t xml:space="preserve">Анализ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 xml:space="preserve">выполнения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годовых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 xml:space="preserve">задач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suppressLineNumbers w:val="false"/>
        <w:pBdr/>
        <w:spacing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2024-20245 учебном году вся деятельность коллектива была направлена</w:t>
      </w:r>
      <w:r>
        <w:rPr>
          <w:rFonts w:ascii="Times New Roman" w:hAnsi="Times New Roman" w:eastAsia="Times New Roman" w:cs="Times New Roman"/>
          <w:b w:val="0"/>
          <w:bCs w:val="0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реализацию основных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годовых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задач: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firstLine="720"/>
        <w:contextualSpacing w:val="true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Совершенствовать работу в ДОУ по нравственно-патриотическому воспитанию детей, через обновление содержания и форм работы по патриотическому воспитанию, учитывая возможности взаимодействия педагогов, детей и родителей.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pBdr/>
        <w:tabs>
          <w:tab w:val="left" w:leader="none" w:pos="850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206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Обеспечение развития кадрового поте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нциала в процессе реализации ФГОС, ФОП ДО через: использование активных форм методической работы: сетевое взаимодействие, мастер-классы, обучающие семинары, открытые просмотры; участие педагогов в конкурсах; повышение квалификации на курсах, прохождение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оцедуры аттестации, развитие системы наставничества в ДОУ.</w:t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  <w:r>
        <w:rPr>
          <w:rFonts w:ascii="Times New Roman" w:hAnsi="Times New Roman" w:cs="Times New Roman"/>
          <w:color w:val="00206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1561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Мероприятия по выполнению первой годовой задачи: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9"/>
        <w:suppressLineNumbers w:val="false"/>
        <w:pBdr/>
        <w:tabs>
          <w:tab w:val="left" w:leader="none" w:pos="1783"/>
          <w:tab w:val="left" w:leader="none" w:pos="3409"/>
          <w:tab w:val="left" w:leader="none" w:pos="4512"/>
          <w:tab w:val="left" w:leader="none" w:pos="5736"/>
          <w:tab w:val="left" w:leader="none" w:pos="6795"/>
          <w:tab w:val="left" w:leader="none" w:pos="8589"/>
        </w:tabs>
        <w:spacing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рамках методического сопровождения педагогических кадров были проведены следующие мероприятия: педагогический совет, семинары, обучение педагогов на КПК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right="0" w:firstLine="709"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Семинар - по теме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ДО.» 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МБДОУ ДС «Красная шапочка» пгт. Февральск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Дата проведения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:27.11.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.2024_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spacing/>
        <w:ind w:right="0" w:firstLine="709"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Тема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ДО.»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16"/>
        <w:pBdr/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Присутствовали: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Отсутствовали: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/>
        <w:ind w:right="0" w:firstLine="709"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Повестка дня.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Выступающие: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Никулина Н.А. "Педагогическая импровизация как элемент игрового обучения современных детей",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Ключника О.В. "Организация самостоятельной деятельности",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Покента Н.М. "Создание мотивирующей образовательной среды в современном детском саду",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Тишина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О.Н. "Творческие практики в контексте познавательной деятельности ребенка.  Траектория развития педагога",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Вологжина О.Н. "Применение сенсорных коробок на различных этапах  в образовательной организации"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5.Подведение итогов семинара. Вынесение проекта решения педагогического совета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Слушали: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tabs>
          <w:tab w:val="left" w:leader="none" w:pos="709"/>
        </w:tabs>
        <w:spacing/>
        <w:ind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 вступительным словом вступила Индовская А.Б.,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Создание организационно-методических условий для реализации ОП  ДОУ в соответствии с ФГОС ДО, ФОП ДО: методики и технологии, которые позволят реализовать требования ФОП и ФГОС ДО.» </w:t>
      </w:r>
      <w:r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  <w:t xml:space="preserve"> определила основные ориентиры  методических условий в ДОУ.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Ключника О.В. "Организация самостоятельной деятельности",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Покента Н.М. "Создание мотивирующей образовательной среды в современном детском саду",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Вологжина О.Н. "Применение сенсоррных коробок на различных этапах  в образовательной организации"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5.Тишина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О.Н. "Творческие практики в контексте познавательной деятельности ребенка.  Траектория развития педагога",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suppressLineNumbers w:val="false"/>
        <w:pBdr/>
        <w:tabs>
          <w:tab w:val="left" w:leader="none" w:pos="1783"/>
          <w:tab w:val="left" w:leader="none" w:pos="3409"/>
          <w:tab w:val="left" w:leader="none" w:pos="4512"/>
          <w:tab w:val="left" w:leader="none" w:pos="5736"/>
          <w:tab w:val="left" w:leader="none" w:pos="6795"/>
          <w:tab w:val="left" w:leader="none" w:pos="8589"/>
        </w:tabs>
        <w:spacing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Проводились консультации.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Вывод: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данная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задача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реализована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полном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объёме,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результаты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работы говорят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том,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 педагоги реализуют ОП ДОУ , разработанную на основе ФОП. Необходимо создать условия, о повышении квалификационных знаний по использованию в работе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современных методов, технологий, педагогических практик, соответствующих ФОП ДО и ФГОС ДО.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tabs>
          <w:tab w:val="left" w:leader="none" w:pos="1561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Мероприятия по выполнению второй  годовой задачи: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Проводилось заседание педагогического совета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МБДОУ дс «Красная шапочка» пгт. Февральск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Совершенствование работы в ДОУ по нравственно-патриотическому воспитанию детей, через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обновление содержания и форм работы по патриотическому воспитанию, учитывая возможности взаимодействия педагогов, детей и родителей»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Дата проведения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19.03.2025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  <w:t xml:space="preserve">Тема</w:t>
      </w:r>
      <w:r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Совершенствование работы в ДОУ по нравственно-патриотическому воспитанию детей, через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обновление содержания и форм работы по патриотическому воспитанию, учитывая возможности взаимодействия педагогов, детей и родителей»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716"/>
        <w:pBdr/>
        <w:spacing/>
        <w:ind w:right="0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Присутствовали: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Отсутствовали: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/>
        <w:ind w:right="0" w:firstLine="850"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Повестка дня.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1.Содержание воспитательно-образовательной работы по нравственно-патриотическому воспитанию в  соответствии с ОП ДОУ.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2.Выступление С.Д. Руденко «Анализ по теме самообразования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«Воспитание нравственных качеств дошкольников посредством русских народных сказок»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3.Самоанали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з организации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развивающей предметно-пространственной среды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нравственно-патриотическому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воспитанию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4.Анализ воспитательно-образовательной работы в ДОУ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по нравственно-патриотическому воспитанию детей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5.Организационные вопросы: знакомство с документами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Минпросвещения России от 11.02.202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 N ОК-397/08 "О вступлении в силу Федерального закона N 328-ФЗ "О внесении изменений в статьи 29 и 47 Федерального закона "Об образовании в Российской Федерации", инструкция по технике безопасности, увеличение окладов подписание дополнительных соглашений.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Итоги педсовета.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9"/>
        </w:tabs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Слушали: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tabs>
          <w:tab w:val="left" w:leader="none" w:pos="709"/>
        </w:tabs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 первому вопросу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выступила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Индовская А.Б.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 второму вопросу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выступила_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Руденко С.Д.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 третьему вопросу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выступила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Индовская А.Б.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 четвертому вопросу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выступила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 Индовская А.Б.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 первому вопросу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выступила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Акулова Е.В.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716"/>
        <w:pBdr/>
        <w:tabs>
          <w:tab w:val="left" w:leader="none" w:pos="1134"/>
        </w:tabs>
        <w:spacing w:after="0" w:afterAutospacing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Проект решения педагогического совета.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993"/>
        </w:tabs>
        <w:spacing w:after="0" w:afterAutospacing="0" w:line="283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1. педагогам продолжать работу по духовно-нравственному воспитанию детей, изучать современные технологии и применять их в своей образовательной работе.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Постоянно в течение года Отве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тственные воспитатели групп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2. продолжать обогащать пространственную предметно-развивающую среду по данному направлению.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Постоянно в течение года Ответственные воспитатели групп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3. продолжать осуществлять работу с родителями по данной теме через разнообраз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ные формы взаимодействия.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Постоянно в течение года Ответственные воспитатели групп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4. Особое внимание уделить календарному планированию, которое должно соответствовать перспективному плану работы по теме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активизировать работу по привлечению интереса детей к народным промыслам.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Постоянно в течение года Ответственные воспитатели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групп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5. Воспитателям средней, старшей групп разработать конспекты занятий по ознакомлению детей с героями, имена которых носят улицы нашего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19.04.2025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г. Ответственные воспитатели групп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Bdr/>
        <w:spacing w:after="0" w:afterAutospacing="0" w:line="283" w:lineRule="atLeast"/>
        <w:ind w:right="0" w:firstLine="850" w:left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Всем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педагог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изучи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содержание документа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&lt;Письмо&gt; Минпросвещения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символов Российской Федерации при обучении и воспитании детей и молодежи в образовательных организациях, а также организациях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отдыха детей и их оздоровления")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79"/>
        <w:suppressLineNumbers w:val="false"/>
        <w:pBdr/>
        <w:spacing/>
        <w:ind w:right="-24" w:firstLine="85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Вывод: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данная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задача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реализуется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результаты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проведенной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работы говорят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том,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 педагоги ежедневно уделяют большое внимание нравственно-патриотиче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скому воспитанию. Используют традиционные формы работы. Необходимо создать условия для педагогов, чтобы они использовали современные формы работы с детьми, родителями в данном направлении. Целесообразно над данной задачей работать с следующем учебном году.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suppressLineNumbers w:val="false"/>
        <w:pBdr/>
        <w:tabs>
          <w:tab w:val="left" w:leader="none" w:pos="1561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Мероприятия по выполнению третьей  годовой задачи: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9"/>
        <w:suppressLineNumbers w:val="false"/>
        <w:pBdr/>
        <w:spacing/>
        <w:ind w:right="-24" w:firstLine="850" w:left="0"/>
        <w:rPr>
          <w:highlight w:val="none"/>
        </w:rPr>
      </w:pPr>
      <w:r>
        <w:rPr>
          <w:b w:val="0"/>
          <w:bCs w:val="0"/>
        </w:rPr>
      </w:r>
      <w:bookmarkStart w:id="15" w:name="По реализации третьей задачам проводилис"/>
      <w:r>
        <w:rPr>
          <w:b w:val="0"/>
          <w:bCs w:val="0"/>
        </w:rPr>
      </w:r>
      <w:bookmarkEnd w:id="15"/>
      <w:r>
        <w:rPr>
          <w:b w:val="0"/>
          <w:bCs w:val="0"/>
        </w:rPr>
        <w:t xml:space="preserve">По реализации третьей задачам проводились следующие мероприятия:</w:t>
      </w:r>
      <w:r>
        <w:rPr>
          <w:b w:val="0"/>
          <w:bCs w:val="0"/>
          <w:spacing w:val="-67"/>
        </w:rPr>
        <w:t xml:space="preserve"> </w:t>
      </w:r>
      <w:bookmarkStart w:id="16" w:name="Педагогический совет № 5 (март 2023г)"/>
      <w:r>
        <w:rPr>
          <w:b w:val="0"/>
          <w:bCs w:val="0"/>
        </w:rPr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Обеспечение развития кадрового потенциала в процессе реализации ФГОС, ФОП ДО через: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активных форм методической работы: сетевое взаимодействие, мастер-классы, обучающие семинары, открытые просмотры; участие педагогов в конкурсах; повышение квалификации на курсах, прохождение процедуры аттестации, развитие системы наставничества в ДОУ.</w:t>
      </w:r>
      <w:r>
        <w:rPr>
          <w:highlight w:val="none"/>
        </w:rPr>
      </w:r>
      <w:r>
        <w:rPr>
          <w:highlight w:val="none"/>
        </w:rPr>
      </w:r>
    </w:p>
    <w:p>
      <w:pPr>
        <w:pStyle w:val="880"/>
        <w:suppressLineNumbers w:val="false"/>
        <w:pBdr/>
        <w:spacing w:before="4"/>
        <w:ind w:right="-24" w:firstLine="850" w:left="0"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Анализ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 xml:space="preserve">педагогических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кадров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line="319" w:lineRule="exact"/>
        <w:ind w:right="-24" w:firstLine="850" w:left="0"/>
        <w:jc w:val="center"/>
        <w:rPr>
          <w:b w:val="0"/>
          <w:bCs w:val="0"/>
        </w:rPr>
      </w:pPr>
      <w:r>
        <w:rPr>
          <w:b w:val="0"/>
          <w:bCs w:val="0"/>
        </w:rPr>
        <w:t xml:space="preserve">(данные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 xml:space="preserve">на май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2024г.)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6"/>
        <w:ind w:right="-24" w:firstLine="850" w:left="0"/>
        <w:jc w:val="left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392"/>
        <w:gridCol w:w="2292"/>
        <w:gridCol w:w="783"/>
        <w:gridCol w:w="1056"/>
        <w:gridCol w:w="2301"/>
        <w:gridCol w:w="501"/>
        <w:gridCol w:w="1171"/>
      </w:tblGrid>
      <w:tr>
        <w:trPr>
          <w:trHeight w:val="321"/>
        </w:trPr>
        <w:tc>
          <w:tcPr>
            <w:gridSpan w:val="7"/>
            <w:shd w:val="clear" w:color="ffffff" w:fill="00aeee"/>
            <w:tcBorders>
              <w:left w:val="single" w:color="000000" w:sz="6" w:space="0"/>
            </w:tcBorders>
            <w:tcW w:w="1049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Структура</w:t>
            </w:r>
            <w:r>
              <w:rPr>
                <w:b w:val="0"/>
                <w:bCs w:val="0"/>
                <w:spacing w:val="-1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управления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64"/>
        </w:trPr>
        <w:tc>
          <w:tcPr>
            <w:gridSpan w:val="2"/>
            <w:tcBorders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Заведующий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/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Тюрикова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Ольга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Анатольевна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642"/>
        </w:trPr>
        <w:tc>
          <w:tcPr>
            <w:gridSpan w:val="2"/>
            <w:tcBorders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Заместитель</w:t>
            </w:r>
            <w:r>
              <w:rPr>
                <w:b w:val="0"/>
                <w:bCs w:val="0"/>
                <w:spacing w:val="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заведующей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/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Индовская Анастасия Борисовна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643"/>
        </w:trPr>
        <w:tc>
          <w:tcPr>
            <w:gridSpan w:val="2"/>
            <w:tcBorders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8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завхоз,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секретарь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руководителя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/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Веревкина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Анна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Игоревна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Специалист по охране труда, заместитель заведующей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/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Акулова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Елена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Валентиновна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5"/>
        </w:trPr>
        <w:tc>
          <w:tcPr>
            <w:gridSpan w:val="7"/>
            <w:shd w:val="clear" w:color="ffffff" w:fill="00aeee"/>
            <w:tcBorders>
              <w:left w:val="single" w:color="000000" w:sz="6" w:space="0"/>
            </w:tcBorders>
            <w:tcW w:w="1049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6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Кадровый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потенциал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23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Количество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22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jc w:val="righ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работников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56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(человек)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Административные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работники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Педагогические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работники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18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Учебно-вспомогательный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персонал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35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7"/>
            <w:shd w:val="clear" w:color="ffffff" w:fill="00aeee"/>
            <w:tcBorders>
              <w:left w:val="single" w:color="000000" w:sz="6" w:space="0"/>
            </w:tcBorders>
            <w:tcW w:w="1049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i/>
                <w:sz w:val="28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 xml:space="preserve">Образовательный</w:t>
            </w:r>
            <w:r>
              <w:rPr>
                <w:b w:val="0"/>
                <w:bCs w:val="0"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уровень</w:t>
            </w:r>
            <w:r>
              <w:rPr>
                <w:b w:val="0"/>
                <w:bCs w:val="0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/>
                <w:sz w:val="24"/>
                <w:szCs w:val="24"/>
              </w:rPr>
              <w:t xml:space="preserve">педагогов</w:t>
            </w:r>
            <w:r>
              <w:rPr>
                <w:b w:val="0"/>
                <w:bCs w:val="0"/>
                <w:i/>
                <w:sz w:val="28"/>
              </w:rPr>
            </w:r>
            <w:r>
              <w:rPr>
                <w:b w:val="0"/>
                <w:bCs w:val="0"/>
                <w:i/>
                <w:sz w:val="28"/>
              </w:rPr>
            </w:r>
          </w:p>
        </w:tc>
      </w:tr>
      <w:tr>
        <w:trPr>
          <w:trHeight w:val="647"/>
        </w:trPr>
        <w:tc>
          <w:tcPr>
            <w:gridSpan w:val="3"/>
            <w:tcBorders>
              <w:left w:val="single" w:color="000000" w:sz="6" w:space="0"/>
              <w:right w:val="none" w:color="000000" w:sz="4" w:space="0"/>
            </w:tcBorders>
            <w:tcW w:w="5467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2460"/>
                <w:tab w:val="left" w:leader="none" w:pos="3464"/>
              </w:tabs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Качественный</w:t>
              <w:tab/>
              <w:t xml:space="preserve">состав</w:t>
              <w:tab/>
              <w:t xml:space="preserve">педагогических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  <w:p>
            <w:pPr>
              <w:pStyle w:val="882"/>
              <w:suppressLineNumbers w:val="false"/>
              <w:pBdr/>
              <w:spacing w:line="313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педагогов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ДОУ: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кадров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30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789"/>
              </w:tabs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показывает,</w:t>
              <w:tab/>
              <w:t xml:space="preserve">что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из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15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23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Количество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22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1" w:lineRule="exact"/>
              <w:ind w:right="-24" w:firstLine="0" w:left="0"/>
              <w:jc w:val="righ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педагогов,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имеющих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образование: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Высшее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(всего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чел.)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6/30%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Среднее</w:t>
            </w:r>
            <w:r>
              <w:rPr>
                <w:b w:val="0"/>
                <w:bCs w:val="0"/>
                <w:spacing w:val="1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специальное</w:t>
            </w:r>
            <w:r>
              <w:rPr>
                <w:b w:val="0"/>
                <w:bCs w:val="0"/>
                <w:spacing w:val="2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(всего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14/70%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чел.)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884"/>
                <w:tab w:val="left" w:leader="none" w:pos="3627"/>
              </w:tabs>
              <w:spacing w:line="301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Состав</w:t>
              <w:tab/>
              <w:t xml:space="preserve">педагогов</w:t>
              <w:tab/>
              <w:t xml:space="preserve">по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W w:w="23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педагогическому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29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jc w:val="righ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стажу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работы: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 года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0"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4/20%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2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года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до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5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лет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1/5%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24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5 до 10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лет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2/10%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4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2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10 до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15 лет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3/15%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4"/>
        </w:trPr>
        <w:tc>
          <w:tcPr>
            <w:gridSpan w:val="2"/>
            <w:tcBorders>
              <w:top w:val="none" w:color="000000" w:sz="4" w:space="0"/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2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От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15 и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более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gridSpan w:val="5"/>
            <w:tcBorders>
              <w:top w:val="none" w:color="000000" w:sz="4" w:space="0"/>
            </w:tcBorders>
            <w:tcW w:w="5812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10/50%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</w:tbl>
    <w:tbl>
      <w:tblPr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684"/>
        <w:gridCol w:w="5815"/>
      </w:tblGrid>
      <w:tr>
        <w:trPr>
          <w:trHeight w:val="1929"/>
        </w:trPr>
        <w:tc>
          <w:tcPr>
            <w:gridSpan w:val="2"/>
            <w:shd w:val="clear" w:color="ffffff" w:fill="00aeee"/>
            <w:tcBorders>
              <w:left w:val="single" w:color="000000" w:sz="6" w:space="0"/>
            </w:tcBorders>
            <w:tcW w:w="10499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005"/>
                <w:tab w:val="left" w:leader="none" w:pos="2522"/>
                <w:tab w:val="left" w:leader="none" w:pos="3886"/>
                <w:tab w:val="left" w:leader="none" w:pos="4741"/>
                <w:tab w:val="left" w:leader="none" w:pos="6066"/>
                <w:tab w:val="left" w:leader="none" w:pos="7689"/>
                <w:tab w:val="left" w:leader="none" w:pos="9423"/>
              </w:tabs>
              <w:spacing w:line="319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</w:t>
              <w:tab/>
              <w:t xml:space="preserve">2023-20243</w:t>
              <w:tab/>
              <w:t xml:space="preserve">учебном</w:t>
              <w:tab/>
              <w:t xml:space="preserve">данные по квалификационной категории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tabs>
                <w:tab w:val="left" w:leader="none" w:pos="1666"/>
                <w:tab w:val="left" w:leader="none" w:pos="3116"/>
              </w:tabs>
              <w:spacing w:line="301" w:lineRule="exact"/>
              <w:ind w:right="-24" w:firstLine="850" w:left="0"/>
              <w:jc w:val="righ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Количество</w:t>
              <w:tab/>
              <w:t xml:space="preserve">педагогов</w:t>
              <w:tab/>
              <w:t xml:space="preserve">по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85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квалификационным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85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категориям: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85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  <w:tr>
        <w:trPr>
          <w:trHeight w:val="324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1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Высшая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4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(воспитатель)-5%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1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Первая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2/10%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1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Без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категории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4/20%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jc w:val="righ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spacing w:val="1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Соответствие</w:t>
            </w:r>
            <w:r>
              <w:rPr>
                <w:b w:val="0"/>
                <w:bCs w:val="0"/>
                <w:spacing w:val="62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занимаемой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13/65%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</w:tcBorders>
            <w:tcW w:w="4684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 w:line="302" w:lineRule="exact"/>
              <w:ind w:right="-24" w:firstLine="850" w:left="0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должности</w:t>
            </w:r>
            <w:r>
              <w:rPr>
                <w:b w:val="0"/>
                <w:bCs w:val="0"/>
                <w:sz w:val="28"/>
              </w:rPr>
            </w:r>
            <w:r>
              <w:rPr>
                <w:b w:val="0"/>
                <w:bCs w:val="0"/>
                <w:sz w:val="28"/>
              </w:rPr>
            </w:r>
          </w:p>
        </w:tc>
        <w:tc>
          <w:tcPr>
            <w:tcBorders>
              <w:top w:val="none" w:color="000000" w:sz="4" w:space="0"/>
            </w:tcBorders>
            <w:tcW w:w="5815" w:type="dxa"/>
            <w:textDirection w:val="lrTb"/>
            <w:noWrap w:val="false"/>
          </w:tcPr>
          <w:p>
            <w:pPr>
              <w:pStyle w:val="882"/>
              <w:suppressLineNumbers w:val="false"/>
              <w:pBdr/>
              <w:spacing/>
              <w:ind w:right="-24" w:firstLine="850"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</w:r>
          </w:p>
        </w:tc>
      </w:tr>
    </w:tbl>
    <w:p>
      <w:pPr>
        <w:pStyle w:val="879"/>
        <w:suppressLineNumbers w:val="false"/>
        <w:pBdr/>
        <w:spacing/>
        <w:ind w:right="-24" w:firstLine="85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</w:rPr>
      </w:r>
      <w:r>
        <w:rPr>
          <w:b w:val="0"/>
          <w:bCs w:val="0"/>
        </w:rPr>
        <w:t xml:space="preserve">В течение 2024-2025 учебного года были проведены все запланированные мероприятия с педагогами: педагогические советы ( 5), мастер классы, семинары(1), консультации по запросу педагогов.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Участие педагогов в конкурсах, в том числе подготовка воспитанников к конкрурсам. семинарах, вебинарах, курсах повышения квалификации. 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3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490"/>
        <w:gridCol w:w="82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Болгова Н.В.</w:t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"Методика обучения физической культуре детей дошкольного возраста с учетом текущих требований ФГОС ДО", г. Ростов на Дону, АНОДПО "Межрегиональный институт развития образования", 19.10.2020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, вебинар "Строевые упражнения и перестроения в соответствии с ФОП ДО", (3 ч.), 23.11.2024г. ПОООФОГ "Я здоров"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"Проведение физкультурных заняий в соответствии с требованиями ФОП ДО", 3 ч.  ПОООФО "Я Здоров"21.09.2024 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"Интеграция основного и дополнительного образования по физическому развитию дошкольников" 2ч. ПОООФОГ "Я здоров"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"Интеграция основного и дополнительного образования по физическому развитию дошкольников" 3 ч. ПОООФОГ "Яздоров"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Бамберскумпе Д.В.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, вебинар "запуск речи. Сенсорно-интегративный подход. Метод Рината каримова", 25.11.2024г.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вебинар "Подготовительный этап при коррекции звукопроизношения" ( 12ч.) 15.05.2023 г. </w:t>
            </w:r>
            <w:r/>
          </w:p>
        </w:tc>
      </w:tr>
    </w:tbl>
    <w:tbl>
      <w:tblPr>
        <w:tblStyle w:val="73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490"/>
        <w:gridCol w:w="82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Вологжина О.Н.</w:t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на Международном образовательно-просветительском портале ФГОС онлайн" "Создание в семье речевой среды для детей дошкольного возраста" 21.01.2025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вебинар на Международном образовательно-просветительском портале "ФГОС онлайн" Пескография как инновационная технология в развитии дошкольников", 15.12.2024 г. Образовательный портала «ФГОС онлайн".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в викторине "Цветной мир вокруг нас", Ориентир развития центр тестирования и олимпиад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подготовку победителя Всероссийской Викторины с возможностью международного участия викторине "Цветной мир вокруг нас".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семинара "Игровая деятельность в сете требований ФГОС ДО", 8ч. ООО "Современный урок", 18.09.2024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2 место  во Всероссийской познавательной викторине "Тело человека" 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подготовку победителя во Всероссийской познавательной викторине «Тело Человека"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руководителя за подготовку участника во Всероссийской познавательной викторине для дошкольников "Путешествие по сказкам"  Парад талантов России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на Международном образовательно-просветительском портале ФГОС онлайн "Профессиональное выгорание"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1 место Всероссийская викторина "Чья мама?"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подготовку победителя Всероссийской Викторины с возможностью международного участия "Звуки музыкальных инструментов"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руководителя Всероссийская литературная викторина по творчеству А. Барто "Мои первые стихи"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Индовская А.Б. </w:t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 образовательном вебинаре по теме "Календарно- тематическое планирование в аспекте ФОП ДО",  институт образовательных технологий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Благодарность за участие в конкурсе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2 степени Всероссийский творческий конкурс «Зимние узоры», номинация изобразительное искусство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1 место во Всероссийской познавательной викторине "Перелетные птицы"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КПК ООО «Федерация развития образования»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успешного внедрения новой федеральной образовательной программы дошкольного образования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05.07.2023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АНО ДПО «Национальный институт качества образования»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«Программа подготовки экспертов МКДО. Статус «Начинающий эксперт»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13.09.2023-29.09.2023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«Амурский областной институт развития образования»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«Реализация требований ФОП ДО в работе воспитателя»,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01.10.2024-11.10.2024.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ЧОУ ДПО «УЦ «Академия безопасности»,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«Оказание первой помощи пострадавшим (для педагогических работников),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  <w:t xml:space="preserve">26.03.2024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716"/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Благодарность АНО ДО «Амурский биолого-туристический центр» за высокий уровень проведенных мероприятий в рамках областной акции «День птиц»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spacing w:line="240" w:lineRule="auto"/>
              <w:ind w:right="0"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Диплом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ого конкурса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«Зимние узоры»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spacing w:line="240" w:lineRule="auto"/>
              <w:ind w:right="0"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«Подарок дедушке Морозу»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spacing w:line="240" w:lineRule="auto"/>
              <w:ind w:right="0"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Викторина «Перелетные птицы»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spacing w:line="240" w:lineRule="auto"/>
              <w:ind w:right="0"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Диплом муниципальный этап областного конкурса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«Неополимая купина»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79"/>
        <w:suppressLineNumbers w:val="false"/>
        <w:pBdr/>
        <w:spacing/>
        <w:ind w:right="-24" w:firstLine="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3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490"/>
        <w:gridCol w:w="8220"/>
      </w:tblGrid>
      <w:tr>
        <w:trPr>
          <w:trHeight w:val="65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Киселева Г.А.</w:t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"Познавательно-речевое развитие дошкольников с использованием мнемотехники", 1 ч., МПП "Солнечный свет"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Благодарственное письмо за подготовку обучающих к участию во Всероссийской онлайн-викторине "Путешествие по стихам Агнии Барто"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победитель 1 место Международная интернет олимпиада "Солнечный свет" по ФГОС "Правовая компетентность педагога", МОП "Солнечный свет"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Ключкина О.В.</w:t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за 1 место в районном фестивале детского художественного творчества "Селемджинские звездочки" в возрастной категории от 5-7 лет в номинации "Театральное искусство", МКУ "Отдел образования администрации Селемджинского района"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за 3 место в районном фестивале детского художественного творчества "Селемджинские звездочки" в возрастной категории от 5-7 лет в номинации "Театральное искусство", МКУ "Отдел образования администрации Селемджинского района"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"Эффективная подготовка к школе" 2 ч., 28.09.2024 МАМА Знайка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ГРАН ПРИ конкурса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за 1 место  конкурса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призера  конкурса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Благодарность за участие в конкурсе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второе место коллективная работа "Сохраняя традиции" посвященного "Дню народного единства" в номинации: декоративно-прикладное искусство  МБДОУ детский сад "Красная шапочка" пгт. Февральск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1 место Всероссийский конкурс "Родина", номинация "Год защитника отечества" название работы "Солдаты с Победой едут домой"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2 место Всероссийского конкурса "Родина" в номинации "Защитник Родины моей" номинация "Защитник Родины моей"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2 место Всероссийского конкурса "Родина" в номинации "Защитник Родины моей" номинация "Защитник Родины моей"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1место в муниципальном этапе Всероссийского конкурса детского творчства "Неопалимая купина" в номинации "Семейное творчество"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1 место Всероссийский конкурс "Родина", номинация "День космонавтики" название работы "Полет в космос"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1 место Всероссийский конкурс "Амурчонок" номинация: 80 лет под знаменем Победы! (конкурс свободного творчества) Название работы: Мы помним мы гордимся"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1 место Всероссийский конкурс "Амурчонок" номинация: 80 лет под знаменем Победы!День Победы глазами ребенка (конкурс чтецов)  Название работы: День победы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1 степени победителям дошкольного этапа смотра-конкурса строя и песни Посвященному 80-летию Победы в великой Отечественной войне.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2 степени легкоатлетический забег посвященный Победе в Великой Отечественной Войне.</w:t>
            </w:r>
            <w:r/>
          </w:p>
        </w:tc>
      </w:tr>
    </w:tbl>
    <w:tbl>
      <w:tblPr>
        <w:tblStyle w:val="731"/>
        <w:tblW w:w="0" w:type="auto"/>
        <w:tblInd w:w="-170" w:type="dxa"/>
        <w:tblBorders/>
        <w:tblLayout w:type="fixed"/>
        <w:tblLook w:val="04A0" w:firstRow="1" w:lastRow="0" w:firstColumn="1" w:lastColumn="0" w:noHBand="0" w:noVBand="1"/>
      </w:tblPr>
      <w:tblGrid>
        <w:gridCol w:w="2551"/>
        <w:gridCol w:w="8220"/>
      </w:tblGrid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Мащенко Е.В.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за 1 место в районном фестивале детского художественного творчества "Селемджинские звездочки" в возрастной категории 5-7 лет в номинации "Хореография" МКУ "Отдел образования администрация Селемджинского района"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3 степени Объединение дополнительного образования "Сударушка" Всероссийский конкурс детского творчества "Смелые шаги к успеху", 2024 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победитель 1 место Международный конкурс "Сценарии праздников и мероприятия" работа "Конфетная фабрика деда Мороза" Международный образовательный портал "Солнечный свет", 13.12.2024 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победитель 1 место Всероссийский конкурс "Методические разработки педагогов работа "Сценарий утренника «Летучий корабль", Международный образовательный портал"Солнечный свет", 13.12.2024 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Удостоверение о повышении квалификации  "Музыкальное развитие детей в соответствии с ФГОС ДО", 72 ч., ООО "Центр повышения квалификации  и переподготовки "Луч знаний", 19.12.2024 г.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победитель 1 место.за подготовку ОДП "Сударушка" Международный конкурс "Радуга талантов" работа :хоровод "У мей России". МПП "Солнечный свет"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онлайн-вебинара "Патриотические праздники в детском саду" 2 ч. 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онлайн-вебинара "Активное слушание музыки с дошкольниками" 2. ч.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 2 степени ОДО "Сударушка" Международный творческий кастинг "Я талант" номинация народный танец: ансамбль; категория до 7 лет конкурсная работа: хоровод "У моей России",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 2 степени ОДО "Сударушка" Международном фестивале искусства и творчества "Страна талантов"  номинация народный танец: ансамбль; категория до 7 лет конкурсная работа: хоровод "У моей России", 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Благодарственное письмо Всероссийский открытый творческий фестиваль-конкурс "Овации"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 2 степени ОДО "Сударушка" Всероссийский открытый творческий фестиваль-конкурс "Овации" номинация народный танец: ансамбль; категория до 7 лет конкурсная работа: хоровод "У моей России",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Благодарственное письмо международном фестивале искусства и творчества "Страна талантов"  номинация народный танец: ансамбль; категория до 7 лет конкурсная работа: хоровод "У моей России",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 2 степени ОДО "Сударушка" международный творческий кастинг "Я талант" номинация народно-стилизованный танец, ансамбль; категория до 7 лет конкурсная работа: хоровод "Зимушки", 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Никулина Н.А.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Удостоверение о повышении квалификации "Пальчиковая гимнастика как метод развития речи у детей дошкольного возраста" 36 ч. ООО "Институт развития образования, повышения квалификации и переподготовки" 28.04.2025г.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Удостоверение о повышении квалификации по программе "реализация требований ФОП ДО в работе воспитателя" 72 ч. г. Благовещенск, 15.11.2024 г.  ГАУ ДПО "АмИРО"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на Международном образовательно-просветительском портале "МЦОиП онлайн" Родительское собрание. Нестандартные решения"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Приступа Н.Ф.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2 место в муниципальном этапе Всероссийского конкурса детского творчества "Неопалимая купина" в номинации "Семейное творчество"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3 место в муниципальном этапе Всероссийского конкурса детского творчества "Неопалимая купина" в номинации "Декоративно-прикладное творчество"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Покента Н.М.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Грамота за 1 место в районном фестивале детского художественного творчества "Селемджинские звездочки" в возрастной категории от 5-7 лет в номинации "Театральное искусство", МКУ "Отдел образования администрации Селемджинского района"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"Продуктивная деятельность дошкольников и младших школьников и ее влияние на развитие внимания, памяти, мышления и речи ребенка" 1 ч. международный образовательный портал "солнечный свет"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Руденко С.Д.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Благодарственное письмо за подготовку обучающихся к участию во Всероссийском детском творческом конкурсе "Волшебная кисть", высшая школа делового администратирования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победу во Всероссийском детском творческом конкуре «Волшебная кисть"  1 место 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Суркова А.А.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2 место  во Всероссийской познавательной викторине для дошкольников "Путешествие по сказкам"  Парад талантов России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Диплом, Всероссийской познавательной онлайн-викторина "Коты в сказках  и мультфильмах"  Высшая школа делового администратирования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Всероссийская познавательная онлайн-викторина "По стопам алисы", высшая школа делового администратирования.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успешное прохождение Всероссийский познавательной онлайн-викторины, посвященной Дню космонавтики "Этот загадочный космос"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1 место, Всероссийский детский творческий конкурс ко Дню космонавтики «Космос над нами"ВШДА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Тишина О.Н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 Взаимодействие родителей и воспитателей в приобщении к чтению дома и в детском саду" 1 ч., АО "Издательство "Просвещение" 2024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Федотова Т.С.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за участие в онлайн олимпиаде "Всезнайкино" в номинации птицы (для дошкольников")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2 место Всероссийский конкурс поделок из конструктора "Удивительный конструктор" ВШДА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участника вебинара "Использование элементов театральной деятельности в ДОУ" 1 ч. МОП "Солнечный свет"</w:t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Шевцова А.В.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вебинар «Ежедневное планирование в соответствии с ФОП ДО. На что обратить внимание в новом учебном году, 16.08.2024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куратора, подготовка призера Международного экологического  конкурса "Синичкин день - день встречи зимующих птиц" в номинации  "Художественное творчество", сайт "Новое достижение" 12.11.2024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2 степени,  Международного экологического  конкурса "Синичкин день - день встречи зимующих птиц" в номинации  "Художественное творчество", сайт "Новое достижение" 12.11.2024 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куратора, подготовка призера Международного конкурса поделок из природного материала "Чудеса природы", название работы "Веселая семейка" "Диплом педагога"12.11.2024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2 степени Международного конкурса декоративно-прикладного творчества "Осенняя мастерская", возрастная категория 3-4 года, Международный образовательный центр "Кладовая талантов!, г. Москва, 31.11.021 , номинация поделка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куратора, подготовка победителя Международного конкурса декоративно-прикладного творчества "Осенняя мастерская", возрастная категория 3-4 года, Международный образовательный центр "Кладовая талантов!, г. Москва, 31.11.021 , номинация поделка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руководителя подготовлен Рыжов Р ( 1 место) Всероссийская познавательная викторина ко Дню матери "Мамины профессии", 26.11.2024 г. Парад талантов россии дистанционные мероприятия.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руководителя Ерофеева Л. ( 2 место) Международный конкурс "Мастерская осенних поделок", 26.11.2024 г. Парад талантов дистанционные мероприятия для детей воспитателей и педагогов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Всероссийская конференция работник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ов дошкольной сферы образования "Современные формы взаимодействия с родителями в ДОУ в рамках реализации ФГОС ДО и ФОП ДО. подведение итогов работы в "Год семьи", 31.11.2024г.  Учебный центр профессиональной переподготовки и повышения квалификации "Знание"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1 степени победитель Всероссийского дистанционного конкурса для педагогов "Моё творчество" в номинации фотография название работы "Мама с любовью". сайт "Диплом Педагога", 25.11.2024 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куратора, подготовка победителя .Всероссийского конкурса творческих работ "Парад Новогодних елок 2025", в номинации "Эко елка", организатор мероприятия сайт "Мир педагога", 08.01.2025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1 степени Всероссийского творческого экспресс-конкурса для детей и взрослых "Мой веселый снеговичок", название работы "веселый снеговичок", организатор мероприятия сайт "мир педагога", 08.01.2025г.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 1 степени Всероссийского конкурса творческих работ "Парад Новогоднихк елок 2025", в номинации "эко елка", организатор мероприятия сайт "Мир педагога", 08.01.2025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лауреата 1 степени , Международного творческого конкурса для педагогов "Новогоднее вдохновение 2025 г." в номинации "Новогодний декор", 30.12.2024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приняла участие в деятельности жюри Международного педагогического портала "Солнечный свет" и оказала профессиональную помощь в оценивании работ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победителя 1 место областного конкурса для детей и молодежи творчество и интеллект в номинации "конструирование и моделирование", название работы "Щелкунчик", Всероссийский педагогический портал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Диплом куратора, подготовка победителя .Всероссийского творческого экспресс-конкурса для детей и взрослых "Мой веселый снеговичок", название работы "веселый снеговичок", организатор мероприятия сайт "мир педагога", 08.01.2025г.</w:t>
            </w:r>
            <w:r/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Сертификат в работе вебинара «Особый ребенок в детском саду и школе:рекомендации педагогу ( 2 ч.). 11.12.2024г. ООО "Директ- Медиа" "Университетская библиотека онлайн"</w:t>
            </w:r>
            <w:r/>
          </w:p>
        </w:tc>
      </w:tr>
    </w:tbl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Прохождение процедуры аттестации: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31"/>
        <w:tblW w:w="0" w:type="auto"/>
        <w:tblInd w:w="-34" w:type="dxa"/>
        <w:tblBorders/>
        <w:tblLayout w:type="fixed"/>
        <w:tblLook w:val="04A0" w:firstRow="1" w:lastRow="0" w:firstColumn="1" w:lastColumn="0" w:noHBand="0" w:noVBand="1"/>
      </w:tblPr>
      <w:tblGrid>
        <w:gridCol w:w="801"/>
        <w:gridCol w:w="2029"/>
        <w:gridCol w:w="3095"/>
        <w:gridCol w:w="2551"/>
        <w:gridCol w:w="2268"/>
      </w:tblGrid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педагога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Квалификационная категория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Болгова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Вологжина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 О.Н.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Индовская А.Б.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20.12.2028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Комарова С.К.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20.12.2028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Ключкина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10.11.2026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Киселева Г.А.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Мащенко Е.В.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4"/>
        </w:trPr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Никулина Н.А.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Недобежуина К.О.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 категории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Приступа Н.Ф.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Покента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 Н.М.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20.12.2028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Руденко С.Д.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Суркова А.А.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Сундуева Е.В.</w:t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Без категории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Тишина О.Н.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Токаренко А.А.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категории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06.03.2026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Шевцова А.В.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.03.20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Федотова Т.Н.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both"/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111111"/>
                <w:sz w:val="24"/>
                <w:szCs w:val="24"/>
              </w:rPr>
              <w:t xml:space="preserve">Юрасова Л.А.</w:t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color w:val="111111"/>
                <w:sz w:val="24"/>
                <w:szCs w:val="24"/>
              </w:rPr>
            </w:r>
          </w:p>
        </w:tc>
        <w:tc>
          <w:tcPr>
            <w:tcBorders/>
            <w:tcW w:w="309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20.12.2028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suppressLineNumbers w:val="false"/>
              <w:pBdr/>
              <w:tabs>
                <w:tab w:val="left" w:leader="none" w:pos="8504"/>
              </w:tabs>
              <w:spacing/>
              <w:ind w:right="-24"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Развитие системы наставничества.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В ДОУ функционирует система наставничества молодых педагогов. Согласно положению о наставничестве, молодому , начинающему педагогу назначают опытного педагога наставника. В 2024-2025 учебном году к работе приступили два молодых спе</w:t>
      </w:r>
      <w:r>
        <w:rPr>
          <w:b w:val="0"/>
          <w:bCs w:val="0"/>
          <w:highlight w:val="none"/>
        </w:rPr>
        <w:t xml:space="preserve">циалиста. Свою работу наставники начинают с выявления трудностей в начале профессиональной деятельности: ведение документации группы, планирование воспитательно-образовательной деятельности, изучение нормативной базы воспитателя (СанПин, ФГОС ДОУ, ФОП ДО).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Организуется посещение  образовательной деятельности, обучение на вебинарах, КПК.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Работа эффективна, молодым педагогам оказана помощь в приобретении п</w:t>
      </w:r>
      <w:r>
        <w:rPr>
          <w:b w:val="0"/>
          <w:bCs w:val="0"/>
          <w:highlight w:val="none"/>
        </w:rPr>
        <w:t xml:space="preserve">рактических навыков, необходимых для педагогической работы по занимаемой должности, выработке умения применять теоретические знания в конкретной работе. Наблюдаются трудности в организации работы с молодым педагогом, отсутствие внутренней мотивации к работ</w:t>
      </w:r>
      <w:r>
        <w:rPr>
          <w:b w:val="0"/>
          <w:bCs w:val="0"/>
          <w:highlight w:val="none"/>
        </w:rPr>
        <w:t xml:space="preserve">е, повышению своей компетенции.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  <w:highlight w:val="none"/>
        </w:rPr>
      </w:pPr>
      <w:r>
        <w:rPr>
          <w:b/>
          <w:bCs/>
        </w:rPr>
        <w:t xml:space="preserve">Вывод: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анализируя работу по данным годовым задачам можно сказать,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что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все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проведенные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мероприятия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способствовали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решению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поставленных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задач.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9"/>
        <w:suppressLineNumbers w:val="false"/>
        <w:pBdr/>
        <w:spacing w:before="8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Важным показателем компетентности педагога является его способность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обобщать результаты своей профессиональной деятельности и представлять 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педагогическому сообществу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города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региона.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последние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наблюдается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 положительная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динамика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опыта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муниципальном,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 xml:space="preserve">региональном,</w:t>
      </w:r>
      <w:r>
        <w:rPr>
          <w:b w:val="0"/>
          <w:bCs w:val="0"/>
          <w:spacing w:val="6"/>
        </w:rPr>
        <w:t xml:space="preserve"> </w:t>
      </w:r>
      <w:r>
        <w:rPr>
          <w:b w:val="0"/>
          <w:bCs w:val="0"/>
        </w:rPr>
        <w:t xml:space="preserve">всероссийском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 xml:space="preserve">уровне.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Педагоги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широко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используют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доступные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ресурсы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образовательные технологии для повышения качества педагогического труда,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роста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научно-практических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семинарах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вебинарах.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1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результатам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мониторинга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уровня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усвоения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программы,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отчетов о проделанной работе воспитателей, специалистов, на следующий год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организовать работу по созданию организационно-методических условий для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разработки и внедрения вариативной части образовательной программы ДОУ 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соответствии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37"/>
        </w:rPr>
        <w:t xml:space="preserve"> </w:t>
      </w:r>
      <w:r>
        <w:rPr>
          <w:b w:val="0"/>
          <w:bCs w:val="0"/>
        </w:rPr>
        <w:t xml:space="preserve">ФОП</w:t>
      </w:r>
      <w:r>
        <w:rPr>
          <w:b w:val="0"/>
          <w:bCs w:val="0"/>
          <w:spacing w:val="32"/>
        </w:rPr>
        <w:t xml:space="preserve"> </w:t>
      </w:r>
      <w:r>
        <w:rPr>
          <w:b w:val="0"/>
          <w:bCs w:val="0"/>
        </w:rPr>
        <w:t xml:space="preserve">ДО,</w:t>
      </w:r>
      <w:r>
        <w:rPr>
          <w:b w:val="0"/>
          <w:bCs w:val="0"/>
          <w:spacing w:val="37"/>
        </w:rPr>
        <w:t xml:space="preserve"> </w:t>
      </w:r>
      <w:r>
        <w:rPr>
          <w:b w:val="0"/>
          <w:bCs w:val="0"/>
        </w:rPr>
        <w:t xml:space="preserve">ФГОС</w:t>
      </w:r>
      <w:r>
        <w:rPr>
          <w:b w:val="0"/>
          <w:bCs w:val="0"/>
          <w:spacing w:val="38"/>
        </w:rPr>
        <w:t xml:space="preserve"> </w:t>
      </w:r>
      <w:r>
        <w:rPr>
          <w:b w:val="0"/>
          <w:bCs w:val="0"/>
        </w:rPr>
        <w:t xml:space="preserve">ДО.</w:t>
      </w:r>
      <w:r>
        <w:rPr>
          <w:b w:val="0"/>
          <w:bCs w:val="0"/>
          <w:spacing w:val="37"/>
        </w:rPr>
        <w:t xml:space="preserve"> </w:t>
      </w:r>
      <w:r>
        <w:rPr>
          <w:b w:val="0"/>
          <w:bCs w:val="0"/>
        </w:rPr>
        <w:t xml:space="preserve">Организовать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36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34"/>
        </w:rPr>
        <w:t xml:space="preserve"> </w:t>
      </w:r>
      <w:r>
        <w:rPr>
          <w:b w:val="0"/>
          <w:bCs w:val="0"/>
        </w:rPr>
        <w:t xml:space="preserve">реализации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</w:rPr>
        <w:t xml:space="preserve">ОО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 w:before="2"/>
        <w:ind w:right="-24" w:firstLine="850" w:left="0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</w:r>
    </w:p>
    <w:p>
      <w:pPr>
        <w:pStyle w:val="879"/>
        <w:suppressLineNumbers w:val="false"/>
        <w:pBdr/>
        <w:spacing w:before="87"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Коллектив МБДОУ детский сад «Красная шапочка» пгт. Февральск 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2024-2025 учебный года активно принимал участия в различных конкурсах,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акциях,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которые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организовывали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учреждения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инстанций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вышеуказанная информация тому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подтверждение: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Активно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принимали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участие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«Поздравления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бойцам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Новым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Годом».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Коллектив детского сада на протяжении всего года тесно сотрудничал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МБУК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Библиотека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пгт.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Февральск,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МБОУ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«Февральская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средняя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общеобразовательная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школа»,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Отделение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ГИБДД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Мазановскому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Селемджинскому</w:t>
      </w:r>
      <w:r>
        <w:rPr>
          <w:b w:val="0"/>
          <w:bCs w:val="0"/>
          <w:spacing w:val="37"/>
        </w:rPr>
        <w:t xml:space="preserve"> </w:t>
      </w:r>
      <w:r>
        <w:rPr>
          <w:b w:val="0"/>
          <w:bCs w:val="0"/>
        </w:rPr>
        <w:t xml:space="preserve">районам,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</w:rPr>
        <w:t xml:space="preserve">МБУК</w:t>
      </w:r>
      <w:r>
        <w:rPr>
          <w:b w:val="0"/>
          <w:bCs w:val="0"/>
          <w:spacing w:val="43"/>
        </w:rPr>
        <w:t xml:space="preserve"> </w:t>
      </w:r>
      <w:r>
        <w:rPr>
          <w:b w:val="0"/>
          <w:bCs w:val="0"/>
        </w:rPr>
        <w:t xml:space="preserve">Дом</w:t>
      </w:r>
      <w:r>
        <w:rPr>
          <w:b w:val="0"/>
          <w:bCs w:val="0"/>
          <w:spacing w:val="48"/>
        </w:rPr>
        <w:t xml:space="preserve"> </w:t>
      </w:r>
      <w:r>
        <w:rPr>
          <w:b w:val="0"/>
          <w:bCs w:val="0"/>
        </w:rPr>
        <w:t xml:space="preserve">культуры</w:t>
      </w:r>
      <w:r>
        <w:rPr>
          <w:b w:val="0"/>
          <w:bCs w:val="0"/>
          <w:spacing w:val="42"/>
        </w:rPr>
        <w:t xml:space="preserve"> </w:t>
      </w:r>
      <w:r>
        <w:rPr>
          <w:b w:val="0"/>
          <w:bCs w:val="0"/>
        </w:rPr>
        <w:t xml:space="preserve">пгт.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</w:rPr>
        <w:t xml:space="preserve">Февральск,</w:t>
      </w:r>
      <w:r>
        <w:rPr>
          <w:b w:val="0"/>
          <w:bCs w:val="0"/>
          <w:spacing w:val="44"/>
        </w:rPr>
        <w:t xml:space="preserve"> </w:t>
      </w:r>
      <w:r>
        <w:rPr>
          <w:b w:val="0"/>
          <w:bCs w:val="0"/>
        </w:rPr>
        <w:t xml:space="preserve">Заповедник </w:t>
      </w:r>
      <w:r>
        <w:rPr>
          <w:b w:val="0"/>
          <w:bCs w:val="0"/>
        </w:rPr>
        <w:t xml:space="preserve">«Норский», о МУК «Детская школа искусств пгт. Февральск»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 рамках преемственности дошкольного и школьного образования: Воспитатели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активно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принимали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участие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методического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объединения, проводимого на базе МБОУ «Февральская СОШ» с целью обмена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опытом, представление новых методов, приемов, направленных на воспитание,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развитие,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детей,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где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получили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положительные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оценки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представленному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опыту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своей работы.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tabs>
          <w:tab w:val="left" w:leader="none" w:pos="9184"/>
        </w:tabs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Выводы: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Кадровое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обеспечение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удовлетворительное.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проходят аттестацию,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курсовую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подготовку и переподготовку,</w:t>
      </w:r>
      <w:r>
        <w:rPr>
          <w:b w:val="0"/>
          <w:bCs w:val="0"/>
          <w:spacing w:val="70"/>
        </w:rPr>
        <w:t xml:space="preserve"> </w:t>
      </w:r>
      <w:r>
        <w:rPr>
          <w:b w:val="0"/>
          <w:bCs w:val="0"/>
        </w:rPr>
        <w:t xml:space="preserve">в соответствии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  <w:spacing w:val="-2"/>
        </w:rPr>
        <w:t xml:space="preserve"> с новым </w:t>
      </w:r>
      <w:r>
        <w:rPr>
          <w:b w:val="0"/>
          <w:bCs w:val="0"/>
        </w:rPr>
        <w:t xml:space="preserve">требованиями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педагогу,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изложенными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«Законе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образовании</w:t>
      </w:r>
      <w:r>
        <w:rPr>
          <w:b w:val="0"/>
          <w:bCs w:val="0"/>
          <w:spacing w:val="7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Российской Федерации» №273-ФЗ. Все это дает положительный результат 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организации педагогической деятельности и улучшении качества образования и</w:t>
      </w:r>
      <w:r>
        <w:rPr>
          <w:b w:val="0"/>
          <w:bCs w:val="0"/>
          <w:spacing w:val="-67"/>
        </w:rPr>
        <w:t xml:space="preserve"> </w:t>
      </w:r>
      <w:r>
        <w:rPr>
          <w:b w:val="0"/>
          <w:bCs w:val="0"/>
        </w:rPr>
        <w:t xml:space="preserve">воспитания детей. Активизировать работу по повышению квалификации всех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педагогов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ДОУ.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0"/>
        <w:suppressLineNumbers w:val="false"/>
        <w:pBdr/>
        <w:spacing w:before="7"/>
        <w:ind w:right="-24" w:firstLine="850" w:left="0"/>
        <w:rPr>
          <w:b w:val="0"/>
          <w:bCs w:val="0"/>
        </w:rPr>
      </w:pPr>
      <w:r>
        <w:rPr>
          <w:b w:val="0"/>
          <w:bCs w:val="0"/>
        </w:rPr>
      </w:r>
      <w:bookmarkStart w:id="19" w:name="Планируемые мероприятия на 2023-2024 уче"/>
      <w:r>
        <w:rPr>
          <w:b w:val="0"/>
          <w:bCs w:val="0"/>
        </w:rPr>
      </w:r>
      <w:bookmarkEnd w:id="19"/>
      <w:r>
        <w:rPr>
          <w:b w:val="0"/>
          <w:bCs w:val="0"/>
        </w:rPr>
        <w:t xml:space="preserve">Планируемые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 xml:space="preserve">мероприятия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 xml:space="preserve">2025-2026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 xml:space="preserve">учебный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 xml:space="preserve">год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Подводя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итоги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коллектива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можно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сделать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следующие</w:t>
      </w:r>
      <w:r>
        <w:rPr>
          <w:b w:val="0"/>
          <w:bCs w:val="0"/>
          <w:spacing w:val="32"/>
        </w:rPr>
        <w:t xml:space="preserve"> </w:t>
      </w:r>
      <w:r>
        <w:rPr>
          <w:b w:val="0"/>
          <w:bCs w:val="0"/>
        </w:rPr>
        <w:t xml:space="preserve">выводы: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Поставленные годовые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задачи выполнены. Педагогический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коллектив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продолжает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реализации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ФОП ДО, ФГОС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Родители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дают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положительную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оценку 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учреждения.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Но,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несмотря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это,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особой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задачей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коллектива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должна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быть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проблема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поднятия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престижа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 образовательного учреждения. Расширение спектра и повышение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качества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услуг,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предоставляемых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ДОУ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путем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включения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педагогический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процесс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ряда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инновационных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форм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расширения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спектра</w:t>
      </w:r>
      <w:r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 xml:space="preserve">дополнительных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 xml:space="preserve">образовательных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 xml:space="preserve">услуг.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9"/>
        <w:suppressLineNumbers w:val="false"/>
        <w:pBdr/>
        <w:spacing/>
        <w:ind w:right="-24" w:firstLine="850" w:left="0"/>
        <w:rPr>
          <w:b w:val="0"/>
          <w:bCs w:val="0"/>
        </w:rPr>
      </w:pPr>
      <w:r>
        <w:rPr>
          <w:b w:val="0"/>
          <w:bCs w:val="0"/>
        </w:rPr>
        <w:t xml:space="preserve"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основе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качества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методов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руководства,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материально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–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технических,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медико-социальных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условий,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работы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воспитателей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специалистов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дошкольного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учреждения,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анализа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системы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взаимодействия с родителями и социумом, утвержденным президентов РФ 2025 г. – годом Защитника Отечества,  общим решением педагогического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коллектива считается необходимым в 2025-2026 учебном году воспитательно-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 xml:space="preserve">образовательный процесс в ДОУ строить в соответствии с </w:t>
      </w:r>
      <w:r>
        <w:rPr>
          <w:b w:val="0"/>
          <w:bCs w:val="0"/>
          <w:i/>
          <w:u w:val="single"/>
        </w:rPr>
        <w:t xml:space="preserve">новыми</w:t>
      </w:r>
      <w:r>
        <w:rPr>
          <w:b w:val="0"/>
          <w:bCs w:val="0"/>
          <w:i/>
          <w:spacing w:val="1"/>
          <w:u w:val="single"/>
        </w:rPr>
        <w:t xml:space="preserve"> </w:t>
      </w:r>
      <w:r>
        <w:rPr>
          <w:b w:val="0"/>
          <w:bCs w:val="0"/>
          <w:i/>
          <w:u w:val="single"/>
        </w:rPr>
        <w:t xml:space="preserve">годовыми</w:t>
      </w:r>
      <w:r>
        <w:rPr>
          <w:b w:val="0"/>
          <w:bCs w:val="0"/>
          <w:i/>
          <w:spacing w:val="1"/>
        </w:rPr>
        <w:t xml:space="preserve"> </w:t>
      </w:r>
      <w:r>
        <w:rPr>
          <w:b w:val="0"/>
          <w:bCs w:val="0"/>
          <w:i/>
          <w:u w:val="single"/>
        </w:rPr>
        <w:t xml:space="preserve">задачами</w:t>
      </w:r>
      <w:r>
        <w:rPr>
          <w:b w:val="0"/>
          <w:bCs w:val="0"/>
        </w:rPr>
        <w:t xml:space="preserve">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suppressLineNumbers w:val="false"/>
        <w:pBdr/>
        <w:tabs>
          <w:tab w:val="left" w:leader="none" w:pos="8504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Продолжать создавать организационно-методических условия для реализации ОП  ДОУ в соответствии с ФГОС ДО, ФОП ДО: методики и технологии, которые позволят реализовать требования ФОП и ФГОС ДО.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tabs>
          <w:tab w:val="left" w:leader="none" w:pos="8504"/>
        </w:tabs>
        <w:spacing w:after="0" w:line="240" w:lineRule="auto"/>
        <w:ind w:right="-24" w:firstLine="850" w:left="0"/>
        <w:contextualSpacing w:val="true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Продолжать совершенствовать работу в ДОУ по нравственно-патриотическому воспитанию детей, 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обновление содержания и форм работы по патриотическому воспитанию, учитывая возможности взаимодействия педагогов, детей и родителей.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uppressLineNumbers w:val="false"/>
        <w:pBdr/>
        <w:tabs>
          <w:tab w:val="left" w:leader="none" w:pos="8504"/>
        </w:tabs>
        <w:spacing w:after="0" w:line="240" w:lineRule="auto"/>
        <w:ind w:right="-24" w:firstLine="85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Обеспечение развития кадрового потенциала в процессе реализации ФГОС, ФОП ДО через: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активных форм методической работы: сетевое взаимодействие, мастер-классы, обучающие семинары, открытые просмотры; участие педагогов в конкурсах; повышение квалификации на курсах, прохождение процедуры аттестации, развитие системы наставничества в ДОУ.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40" w:orient="landscape" w:w="11910"/>
      <w:pgMar w:top="941" w:right="1134" w:bottom="278" w:left="102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00603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12" w:left="32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12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12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12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12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12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12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12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12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279" w:left="26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79" w:left="51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9" w:left="768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9" w:left="102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9" w:left="127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9" w:left="153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9" w:left="178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9" w:left="2040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9" w:left="2295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745" w:left="32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45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4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4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4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4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4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4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4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88" w:left="329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745" w:left="329"/>
      </w:pPr>
      <w:rPr>
        <w:rFonts w:hint="default" w:ascii="Symbol" w:hAnsi="Symbol" w:eastAsia="Symbol" w:cs="Symbol"/>
        <w:sz w:val="28"/>
        <w:szCs w:val="28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4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4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4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4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4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4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4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514" w:left="32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514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745" w:left="329"/>
      </w:pPr>
      <w:rPr>
        <w:rFonts w:hint="default" w:ascii="Symbol" w:hAnsi="Symbol" w:eastAsia="Symbol" w:cs="Symbol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45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4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4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4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4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4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4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4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514" w:left="8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514" w:left="63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119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174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230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286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341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397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4529"/>
      </w:pPr>
      <w:rPr>
        <w:rFonts w:hint="default"/>
        <w:lang w:val="ru-RU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5" w:left="435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55" w:left="9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5" w:left="148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5" w:left="2000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5" w:left="2520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5" w:left="3041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5" w:left="356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5" w:left="4081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5" w:left="4601"/>
      </w:pPr>
      <w:rPr>
        <w:rFonts w:hint="default"/>
        <w:lang w:val="ru-RU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164" w:left="32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65" w:left="32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495" w:left="1534"/>
        <w:jc w:val="left"/>
      </w:pPr>
      <w:rPr>
        <w:rFonts w:hint="default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5" w:left="1534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2"/>
      <w:suff w:val="tab"/>
    </w:lvl>
    <w:lvl w:ilvl="2">
      <w:isLgl w:val="false"/>
      <w:lvlJc w:val="left"/>
      <w:lvlText w:val="%3."/>
      <w:numFmt w:val="decimal"/>
      <w:pPr>
        <w:pBdr/>
        <w:spacing/>
        <w:ind w:hanging="476" w:left="32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76" w:left="35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76" w:left="460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76" w:left="562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76" w:left="664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76" w:left="7665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76" w:left="8686"/>
      </w:pPr>
      <w:rPr>
        <w:rFonts w:hint="default"/>
        <w:lang w:val="ru-RU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spacing/>
        <w:ind w:hanging="240" w:left="64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164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265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3666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467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568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669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7702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711"/>
      </w:pPr>
      <w:rPr>
        <w:rFonts w:hint="default"/>
        <w:lang w:val="ru-RU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745" w:left="32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45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4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4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4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4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4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4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4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spacing/>
        <w:ind w:hanging="745" w:left="32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745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4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4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4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4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4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4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4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591" w:left="92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64" w:left="32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200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309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4189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527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636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745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8549"/>
      </w:pPr>
      <w:rPr>
        <w:rFonts w:hint="default"/>
        <w:lang w:val="ru-RU" w:eastAsia="en-US" w:bidi="ar-SA"/>
      </w:rPr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476" w:left="329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76" w:left="1360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76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76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76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76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76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76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76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212" w:left="1390"/>
      </w:pPr>
      <w:rPr>
        <w:rFonts w:hint="default" w:ascii="Symbol" w:hAnsi="Symbol" w:eastAsia="Symbol" w:cs="Symbol"/>
        <w:sz w:val="24"/>
        <w:szCs w:val="24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12" w:left="2332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2" w:left="3265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2" w:left="419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2" w:left="5131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2" w:left="606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2" w:left="699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2" w:left="7930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2" w:left="8863"/>
      </w:pPr>
      <w:rPr>
        <w:rFonts w:hint="default"/>
        <w:lang w:val="ru-RU" w:eastAsia="en-US" w:bidi="ar-SA"/>
      </w:rPr>
      <w:start w:val="0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164" w:left="32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65" w:left="32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40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44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4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524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56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60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647"/>
      </w:pPr>
      <w:rPr>
        <w:rFonts w:hint="default"/>
        <w:lang w:val="ru-RU" w:eastAsia="en-US" w:bidi="ar-SA"/>
      </w:rPr>
      <w:start w:val="0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705" w:left="1785"/>
      </w:pPr>
      <w:rPr>
        <w:rFonts w:hint="default" w:ascii="Times New Roman" w:hAnsi="Times New Roman" w:cs="Times New Roman" w:eastAsiaTheme="minorHAnsi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5"/>
    <w:link w:val="8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878"/>
    <w:next w:val="878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basedOn w:val="878"/>
    <w:next w:val="878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878"/>
    <w:next w:val="878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8"/>
    <w:next w:val="878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8"/>
    <w:next w:val="878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8"/>
    <w:next w:val="878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8"/>
    <w:next w:val="87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8"/>
    <w:next w:val="878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715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basedOn w:val="878"/>
    <w:next w:val="878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basedOn w:val="878"/>
    <w:next w:val="878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basedOn w:val="878"/>
    <w:next w:val="878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basedOn w:val="878"/>
    <w:next w:val="878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basedOn w:val="878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basedOn w:val="875"/>
    <w:link w:val="725"/>
    <w:uiPriority w:val="99"/>
    <w:pPr>
      <w:pBdr/>
      <w:spacing/>
      <w:ind/>
    </w:pPr>
  </w:style>
  <w:style w:type="paragraph" w:styleId="727">
    <w:name w:val="Footer"/>
    <w:basedOn w:val="878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basedOn w:val="875"/>
    <w:link w:val="727"/>
    <w:uiPriority w:val="99"/>
    <w:pPr>
      <w:pBdr/>
      <w:spacing/>
      <w:ind/>
    </w:pPr>
  </w:style>
  <w:style w:type="paragraph" w:styleId="729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basedOn w:val="878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basedOn w:val="875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78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paragraph" w:styleId="87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9">
    <w:name w:val="Body Text"/>
    <w:basedOn w:val="878"/>
    <w:uiPriority w:val="1"/>
    <w:qFormat/>
    <w:pPr>
      <w:pBdr/>
      <w:spacing/>
      <w:ind w:firstLine="850" w:left="32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80">
    <w:name w:val="Heading 1"/>
    <w:basedOn w:val="878"/>
    <w:uiPriority w:val="1"/>
    <w:qFormat/>
    <w:pPr>
      <w:pBdr/>
      <w:spacing w:line="319" w:lineRule="exact"/>
      <w:ind w:left="2634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81">
    <w:name w:val="List Paragraph"/>
    <w:basedOn w:val="878"/>
    <w:uiPriority w:val="1"/>
    <w:qFormat/>
    <w:pPr>
      <w:pBdr/>
      <w:spacing/>
      <w:ind w:firstLine="850" w:left="32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2">
    <w:name w:val="Table Paragraph"/>
    <w:basedOn w:val="878"/>
    <w:uiPriority w:val="1"/>
    <w:qFormat/>
    <w:pPr>
      <w:pBdr/>
      <w:spacing/>
      <w:ind w:left="23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3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vip.1obraz.ru/%23/document/99/902389617/" TargetMode="External"/><Relationship Id="rId10" Type="http://schemas.openxmlformats.org/officeDocument/2006/relationships/hyperlink" Target="http://vip.1obraz.ru/%23/document/99/499057887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12</cp:revision>
  <dcterms:created xsi:type="dcterms:W3CDTF">2024-05-20T01:59:51Z</dcterms:created>
  <dcterms:modified xsi:type="dcterms:W3CDTF">2025-06-09T01:38:51Z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2024-05-20T00:00:00Z</vt:filetime>
  </property>
</Properties>
</file>